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35B" w:rsidRPr="006B7B67" w:rsidRDefault="004D035B" w:rsidP="004D035B">
      <w:pPr>
        <w:tabs>
          <w:tab w:val="left" w:pos="5925"/>
        </w:tabs>
        <w:spacing w:after="0" w:line="240" w:lineRule="auto"/>
        <w:jc w:val="center"/>
        <w:rPr>
          <w:rFonts w:ascii="Times New Roman" w:hAnsi="Times New Roman" w:cs="Times New Roman"/>
          <w:sz w:val="28"/>
          <w:szCs w:val="28"/>
        </w:rPr>
      </w:pPr>
      <w:r w:rsidRPr="006B7B67">
        <w:rPr>
          <w:rFonts w:ascii="Times New Roman" w:hAnsi="Times New Roman" w:cs="Times New Roman"/>
          <w:sz w:val="28"/>
          <w:szCs w:val="28"/>
        </w:rPr>
        <w:t>Муниципальное бюджетное общеобразовательное учреждение</w:t>
      </w:r>
    </w:p>
    <w:p w:rsidR="004D035B" w:rsidRPr="006B7B67" w:rsidRDefault="004D035B" w:rsidP="004D035B">
      <w:pPr>
        <w:tabs>
          <w:tab w:val="left" w:pos="1920"/>
        </w:tabs>
        <w:spacing w:after="0" w:line="240" w:lineRule="auto"/>
        <w:jc w:val="center"/>
        <w:rPr>
          <w:rFonts w:ascii="Times New Roman" w:hAnsi="Times New Roman" w:cs="Times New Roman"/>
          <w:sz w:val="28"/>
          <w:szCs w:val="28"/>
        </w:rPr>
      </w:pPr>
      <w:r w:rsidRPr="006B7B67">
        <w:rPr>
          <w:rFonts w:ascii="Times New Roman" w:hAnsi="Times New Roman" w:cs="Times New Roman"/>
          <w:sz w:val="28"/>
          <w:szCs w:val="28"/>
        </w:rPr>
        <w:t xml:space="preserve">«Средняя общеобразовательная школа </w:t>
      </w:r>
      <w:proofErr w:type="spellStart"/>
      <w:r w:rsidRPr="006B7B67">
        <w:rPr>
          <w:rFonts w:ascii="Times New Roman" w:hAnsi="Times New Roman" w:cs="Times New Roman"/>
          <w:sz w:val="28"/>
          <w:szCs w:val="28"/>
        </w:rPr>
        <w:t>с</w:t>
      </w:r>
      <w:proofErr w:type="gramStart"/>
      <w:r w:rsidRPr="006B7B67">
        <w:rPr>
          <w:rFonts w:ascii="Times New Roman" w:hAnsi="Times New Roman" w:cs="Times New Roman"/>
          <w:sz w:val="28"/>
          <w:szCs w:val="28"/>
        </w:rPr>
        <w:t>.М</w:t>
      </w:r>
      <w:proofErr w:type="gramEnd"/>
      <w:r w:rsidRPr="006B7B67">
        <w:rPr>
          <w:rFonts w:ascii="Times New Roman" w:hAnsi="Times New Roman" w:cs="Times New Roman"/>
          <w:sz w:val="28"/>
          <w:szCs w:val="28"/>
        </w:rPr>
        <w:t>алотроицкое</w:t>
      </w:r>
      <w:proofErr w:type="spellEnd"/>
      <w:r w:rsidRPr="006B7B67">
        <w:rPr>
          <w:rFonts w:ascii="Times New Roman" w:hAnsi="Times New Roman" w:cs="Times New Roman"/>
          <w:sz w:val="28"/>
          <w:szCs w:val="28"/>
        </w:rPr>
        <w:t>»</w:t>
      </w:r>
    </w:p>
    <w:p w:rsidR="004D035B" w:rsidRPr="006B7B67" w:rsidRDefault="004D035B" w:rsidP="004D035B">
      <w:pPr>
        <w:tabs>
          <w:tab w:val="left" w:pos="1920"/>
        </w:tabs>
        <w:spacing w:after="0" w:line="240" w:lineRule="auto"/>
        <w:rPr>
          <w:rFonts w:ascii="Times New Roman" w:hAnsi="Times New Roman" w:cs="Times New Roman"/>
          <w:sz w:val="28"/>
          <w:szCs w:val="28"/>
        </w:rPr>
      </w:pPr>
      <w:r w:rsidRPr="006B7B67">
        <w:rPr>
          <w:rFonts w:ascii="Times New Roman" w:hAnsi="Times New Roman" w:cs="Times New Roman"/>
          <w:sz w:val="28"/>
          <w:szCs w:val="28"/>
        </w:rPr>
        <w:tab/>
      </w:r>
    </w:p>
    <w:p w:rsidR="004D035B" w:rsidRPr="006B7B67" w:rsidRDefault="004D035B" w:rsidP="004D035B">
      <w:pPr>
        <w:tabs>
          <w:tab w:val="left" w:pos="8550"/>
        </w:tabs>
        <w:rPr>
          <w:rFonts w:ascii="Times New Roman" w:hAnsi="Times New Roman" w:cs="Times New Roman"/>
          <w:sz w:val="28"/>
          <w:szCs w:val="28"/>
        </w:rPr>
      </w:pPr>
    </w:p>
    <w:p w:rsidR="0046681D" w:rsidRPr="000620FE" w:rsidRDefault="006176BF" w:rsidP="006176BF">
      <w:pPr>
        <w:shd w:val="clear" w:color="auto" w:fill="FFFFFF"/>
        <w:spacing w:after="0" w:line="276" w:lineRule="auto"/>
        <w:jc w:val="right"/>
        <w:textAlignment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Приложение к ООП ООО</w:t>
      </w:r>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bookmarkStart w:id="0" w:name="_GoBack"/>
      <w:bookmarkEnd w:id="0"/>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17513E" w:rsidRDefault="0017513E"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17513E" w:rsidRDefault="0017513E"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17513E" w:rsidRDefault="0017513E"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17513E" w:rsidRDefault="0017513E"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46681D" w:rsidRPr="000620FE" w:rsidRDefault="00C60FF5" w:rsidP="001903AF">
      <w:pPr>
        <w:shd w:val="clear" w:color="auto" w:fill="FFFFFF"/>
        <w:spacing w:after="0" w:line="276" w:lineRule="auto"/>
        <w:jc w:val="center"/>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РАБОЧАЯ   </w:t>
      </w:r>
      <w:r w:rsidR="0046681D" w:rsidRPr="000620FE">
        <w:rPr>
          <w:rFonts w:ascii="Times New Roman" w:eastAsia="Times New Roman" w:hAnsi="Times New Roman" w:cs="Times New Roman"/>
          <w:b/>
          <w:bCs/>
          <w:sz w:val="28"/>
          <w:szCs w:val="28"/>
          <w:lang w:eastAsia="ru-RU"/>
        </w:rPr>
        <w:t>ПРОГРАММА</w:t>
      </w:r>
    </w:p>
    <w:p w:rsidR="00CF4F0B" w:rsidRPr="000620FE" w:rsidRDefault="0046681D" w:rsidP="001903AF">
      <w:pPr>
        <w:spacing w:after="0" w:line="276" w:lineRule="auto"/>
        <w:jc w:val="center"/>
        <w:rPr>
          <w:rFonts w:ascii="Times New Roman" w:eastAsia="SimSun" w:hAnsi="Times New Roman" w:cs="Times New Roman"/>
          <w:b/>
          <w:bCs/>
          <w:sz w:val="28"/>
          <w:szCs w:val="28"/>
        </w:rPr>
      </w:pPr>
      <w:r w:rsidRPr="000620FE">
        <w:rPr>
          <w:rFonts w:ascii="Times New Roman" w:eastAsia="SimSun" w:hAnsi="Times New Roman" w:cs="Times New Roman"/>
          <w:b/>
          <w:bCs/>
          <w:sz w:val="28"/>
          <w:szCs w:val="28"/>
        </w:rPr>
        <w:t>учебного курса «</w:t>
      </w:r>
      <w:r w:rsidR="00B102AE" w:rsidRPr="000620FE">
        <w:rPr>
          <w:rFonts w:ascii="Times New Roman" w:eastAsia="SimSun" w:hAnsi="Times New Roman" w:cs="Times New Roman"/>
          <w:b/>
          <w:bCs/>
          <w:sz w:val="28"/>
          <w:szCs w:val="28"/>
        </w:rPr>
        <w:t>География родного края</w:t>
      </w:r>
      <w:r w:rsidRPr="000620FE">
        <w:rPr>
          <w:rFonts w:ascii="Times New Roman" w:eastAsia="SimSun" w:hAnsi="Times New Roman" w:cs="Times New Roman"/>
          <w:b/>
          <w:bCs/>
          <w:sz w:val="28"/>
          <w:szCs w:val="28"/>
        </w:rPr>
        <w:t xml:space="preserve">» </w:t>
      </w: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Pr="0017513E" w:rsidRDefault="0017513E" w:rsidP="0017513E">
      <w:pPr>
        <w:pStyle w:val="NoParagraphStyle"/>
        <w:tabs>
          <w:tab w:val="left" w:pos="4550"/>
        </w:tabs>
        <w:spacing w:line="276" w:lineRule="auto"/>
        <w:ind w:firstLine="283"/>
        <w:jc w:val="both"/>
        <w:rPr>
          <w:rFonts w:ascii="Times New Roman" w:hAnsi="Times New Roman" w:cs="Times New Roman"/>
          <w:color w:val="auto"/>
          <w:sz w:val="28"/>
          <w:szCs w:val="28"/>
          <w:lang w:val="ru-RU"/>
        </w:rPr>
      </w:pPr>
      <w:r>
        <w:rPr>
          <w:rFonts w:ascii="Times New Roman" w:hAnsi="Times New Roman" w:cs="Times New Roman"/>
          <w:i/>
          <w:color w:val="auto"/>
          <w:sz w:val="28"/>
          <w:szCs w:val="28"/>
          <w:lang w:val="ru-RU"/>
        </w:rPr>
        <w:tab/>
      </w:r>
      <w:r w:rsidRPr="0017513E">
        <w:rPr>
          <w:rFonts w:ascii="Times New Roman" w:hAnsi="Times New Roman" w:cs="Times New Roman"/>
          <w:color w:val="auto"/>
          <w:sz w:val="28"/>
          <w:szCs w:val="28"/>
          <w:lang w:val="ru-RU"/>
        </w:rPr>
        <w:t>8 класс</w:t>
      </w: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903AF">
      <w:pPr>
        <w:pStyle w:val="NoParagraphStyle"/>
        <w:spacing w:line="276" w:lineRule="auto"/>
        <w:ind w:firstLine="283"/>
        <w:jc w:val="both"/>
        <w:rPr>
          <w:rFonts w:ascii="Times New Roman" w:hAnsi="Times New Roman" w:cs="Times New Roman"/>
          <w:i/>
          <w:color w:val="auto"/>
          <w:sz w:val="28"/>
          <w:szCs w:val="28"/>
          <w:lang w:val="ru-RU"/>
        </w:rPr>
      </w:pPr>
    </w:p>
    <w:p w:rsidR="00567F6A" w:rsidRDefault="00567F6A" w:rsidP="0017513E">
      <w:pPr>
        <w:tabs>
          <w:tab w:val="left" w:pos="5925"/>
        </w:tabs>
        <w:jc w:val="right"/>
        <w:rPr>
          <w:rFonts w:ascii="Times New Roman" w:hAnsi="Times New Roman" w:cs="Times New Roman"/>
          <w:sz w:val="28"/>
          <w:szCs w:val="28"/>
        </w:rPr>
      </w:pPr>
      <w:r>
        <w:rPr>
          <w:rFonts w:ascii="Times New Roman" w:hAnsi="Times New Roman" w:cs="Times New Roman"/>
          <w:sz w:val="28"/>
          <w:szCs w:val="28"/>
        </w:rPr>
        <w:t>Составитель: учитель географии</w:t>
      </w:r>
    </w:p>
    <w:p w:rsidR="00567F6A" w:rsidRDefault="00567F6A" w:rsidP="00567F6A">
      <w:pPr>
        <w:tabs>
          <w:tab w:val="left" w:pos="5925"/>
        </w:tabs>
        <w:jc w:val="right"/>
        <w:rPr>
          <w:rFonts w:ascii="Times New Roman" w:hAnsi="Times New Roman" w:cs="Times New Roman"/>
          <w:sz w:val="28"/>
          <w:szCs w:val="28"/>
        </w:rPr>
      </w:pPr>
      <w:r>
        <w:rPr>
          <w:rFonts w:ascii="Times New Roman" w:hAnsi="Times New Roman" w:cs="Times New Roman"/>
          <w:sz w:val="28"/>
          <w:szCs w:val="28"/>
        </w:rPr>
        <w:t xml:space="preserve">                                                                                     Прокудина Людмила Вячеславовна</w:t>
      </w:r>
    </w:p>
    <w:p w:rsidR="0017513E" w:rsidRDefault="0017513E" w:rsidP="00567F6A">
      <w:pPr>
        <w:tabs>
          <w:tab w:val="left" w:pos="5925"/>
        </w:tabs>
        <w:jc w:val="right"/>
        <w:rPr>
          <w:rFonts w:ascii="Times New Roman" w:hAnsi="Times New Roman" w:cs="Times New Roman"/>
          <w:sz w:val="28"/>
          <w:szCs w:val="28"/>
        </w:rPr>
      </w:pPr>
    </w:p>
    <w:p w:rsidR="0017513E" w:rsidRDefault="0017513E" w:rsidP="00567F6A">
      <w:pPr>
        <w:tabs>
          <w:tab w:val="left" w:pos="5925"/>
        </w:tabs>
        <w:jc w:val="right"/>
        <w:rPr>
          <w:rFonts w:ascii="Times New Roman" w:hAnsi="Times New Roman" w:cs="Times New Roman"/>
          <w:sz w:val="28"/>
          <w:szCs w:val="28"/>
        </w:rPr>
      </w:pPr>
    </w:p>
    <w:p w:rsidR="0017513E" w:rsidRDefault="0017513E" w:rsidP="00567F6A">
      <w:pPr>
        <w:tabs>
          <w:tab w:val="left" w:pos="5925"/>
        </w:tabs>
        <w:jc w:val="right"/>
        <w:rPr>
          <w:rFonts w:ascii="Times New Roman" w:hAnsi="Times New Roman" w:cs="Times New Roman"/>
          <w:sz w:val="28"/>
          <w:szCs w:val="28"/>
        </w:rPr>
      </w:pPr>
    </w:p>
    <w:p w:rsidR="0046681D" w:rsidRPr="000620FE" w:rsidRDefault="0046681D" w:rsidP="00567F6A">
      <w:pPr>
        <w:pStyle w:val="NoParagraphStyle"/>
        <w:spacing w:line="276" w:lineRule="auto"/>
        <w:jc w:val="both"/>
        <w:rPr>
          <w:rFonts w:ascii="Times New Roman" w:hAnsi="Times New Roman" w:cs="Times New Roman"/>
          <w:color w:val="auto"/>
          <w:sz w:val="28"/>
          <w:szCs w:val="28"/>
          <w:lang w:val="ru-RU"/>
        </w:rPr>
      </w:pPr>
      <w:r w:rsidRPr="000620FE">
        <w:rPr>
          <w:rFonts w:ascii="Times New Roman" w:hAnsi="Times New Roman" w:cs="Times New Roman"/>
          <w:i/>
          <w:color w:val="auto"/>
          <w:sz w:val="28"/>
          <w:szCs w:val="28"/>
          <w:lang w:val="ru-RU"/>
        </w:rPr>
        <w:lastRenderedPageBreak/>
        <w:t>Нормативную правовую основу</w:t>
      </w:r>
      <w:r w:rsidRPr="000620FE">
        <w:rPr>
          <w:rFonts w:ascii="Times New Roman" w:hAnsi="Times New Roman" w:cs="Times New Roman"/>
          <w:color w:val="auto"/>
          <w:sz w:val="28"/>
          <w:szCs w:val="28"/>
          <w:lang w:val="ru-RU"/>
        </w:rPr>
        <w:t xml:space="preserve"> настоящей примерной </w:t>
      </w:r>
      <w:r w:rsidR="006C6212" w:rsidRPr="000620FE">
        <w:rPr>
          <w:rFonts w:ascii="Times New Roman" w:hAnsi="Times New Roman" w:cs="Times New Roman"/>
          <w:color w:val="auto"/>
          <w:sz w:val="28"/>
          <w:szCs w:val="28"/>
          <w:lang w:val="ru-RU"/>
        </w:rPr>
        <w:t xml:space="preserve">образовательной </w:t>
      </w:r>
      <w:r w:rsidRPr="000620FE">
        <w:rPr>
          <w:rFonts w:ascii="Times New Roman" w:hAnsi="Times New Roman" w:cs="Times New Roman"/>
          <w:color w:val="auto"/>
          <w:sz w:val="28"/>
          <w:szCs w:val="28"/>
          <w:lang w:val="ru-RU"/>
        </w:rPr>
        <w:t>программы по учебному курсу «</w:t>
      </w:r>
      <w:r w:rsidR="00484906" w:rsidRPr="000620FE">
        <w:rPr>
          <w:rFonts w:ascii="Times New Roman" w:hAnsi="Times New Roman" w:cs="Times New Roman"/>
          <w:color w:val="auto"/>
          <w:sz w:val="28"/>
          <w:szCs w:val="28"/>
          <w:lang w:val="ru-RU"/>
        </w:rPr>
        <w:t>География родного края</w:t>
      </w:r>
      <w:r w:rsidRPr="000620FE">
        <w:rPr>
          <w:rFonts w:ascii="Times New Roman" w:hAnsi="Times New Roman" w:cs="Times New Roman"/>
          <w:color w:val="auto"/>
          <w:sz w:val="28"/>
          <w:szCs w:val="28"/>
          <w:lang w:val="ru-RU"/>
        </w:rPr>
        <w:t xml:space="preserve">» составляют следующие документы: </w:t>
      </w:r>
      <w:proofErr w:type="gramStart"/>
      <w:r w:rsidRPr="000620FE">
        <w:rPr>
          <w:rFonts w:ascii="Times New Roman" w:hAnsi="Times New Roman" w:cs="Times New Roman"/>
          <w:color w:val="auto"/>
          <w:sz w:val="28"/>
          <w:szCs w:val="28"/>
          <w:lang w:val="ru-RU"/>
        </w:rPr>
        <w:t xml:space="preserve">Федеральный закон от 29 декабря 2012 г. № 273-ФЗ «Об образовании в Российской Федерации» (далее – Федеральный закон об образовании); </w:t>
      </w:r>
      <w:r w:rsidR="00D05E91" w:rsidRPr="000620FE">
        <w:rPr>
          <w:rFonts w:ascii="Times New Roman" w:hAnsi="Times New Roman" w:cs="Times New Roman"/>
          <w:color w:val="auto"/>
          <w:sz w:val="28"/>
          <w:szCs w:val="28"/>
          <w:lang w:val="ru-RU"/>
        </w:rPr>
        <w:t>п</w:t>
      </w:r>
      <w:r w:rsidR="00B102AE" w:rsidRPr="000620FE">
        <w:rPr>
          <w:rFonts w:ascii="Times New Roman" w:hAnsi="Times New Roman" w:cs="Times New Roman"/>
          <w:color w:val="auto"/>
          <w:sz w:val="28"/>
          <w:szCs w:val="28"/>
          <w:lang w:val="ru-RU"/>
        </w:rPr>
        <w:t xml:space="preserve">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00B102AE" w:rsidRPr="000620FE">
        <w:rPr>
          <w:rFonts w:ascii="Times New Roman" w:hAnsi="Times New Roman" w:cs="Times New Roman"/>
          <w:color w:val="auto"/>
          <w:sz w:val="28"/>
          <w:szCs w:val="28"/>
          <w:lang w:val="ru-RU"/>
        </w:rPr>
        <w:t>Минобрнауки</w:t>
      </w:r>
      <w:proofErr w:type="spellEnd"/>
      <w:r w:rsidR="0095492D" w:rsidRPr="000620FE">
        <w:rPr>
          <w:rFonts w:ascii="Times New Roman" w:hAnsi="Times New Roman" w:cs="Times New Roman"/>
          <w:color w:val="auto"/>
          <w:sz w:val="28"/>
          <w:szCs w:val="28"/>
          <w:lang w:val="ru-RU"/>
        </w:rPr>
        <w:t xml:space="preserve"> России от 31 декабря 2015 г. №</w:t>
      </w:r>
      <w:r w:rsidR="005C49A9" w:rsidRPr="000620FE">
        <w:rPr>
          <w:rFonts w:ascii="Times New Roman" w:hAnsi="Times New Roman" w:cs="Times New Roman"/>
          <w:color w:val="auto"/>
          <w:sz w:val="28"/>
          <w:szCs w:val="28"/>
          <w:lang w:val="ru-RU"/>
        </w:rPr>
        <w:t xml:space="preserve"> </w:t>
      </w:r>
      <w:r w:rsidR="00B102AE" w:rsidRPr="000620FE">
        <w:rPr>
          <w:rFonts w:ascii="Times New Roman" w:hAnsi="Times New Roman" w:cs="Times New Roman"/>
          <w:color w:val="auto"/>
          <w:sz w:val="28"/>
          <w:szCs w:val="28"/>
          <w:lang w:val="ru-RU"/>
        </w:rPr>
        <w:t>1577);</w:t>
      </w:r>
      <w:proofErr w:type="gramEnd"/>
      <w:r w:rsidR="00B102AE" w:rsidRPr="000620FE">
        <w:rPr>
          <w:rFonts w:ascii="Times New Roman" w:hAnsi="Times New Roman" w:cs="Times New Roman"/>
          <w:color w:val="auto"/>
          <w:sz w:val="28"/>
          <w:szCs w:val="28"/>
          <w:lang w:val="ru-RU"/>
        </w:rPr>
        <w:t xml:space="preserve"> Концепция развития географического образования в Российской Федерации (далее – Концепция).</w:t>
      </w:r>
    </w:p>
    <w:p w:rsidR="0046681D" w:rsidRPr="000620FE" w:rsidRDefault="0046681D" w:rsidP="001903AF">
      <w:pPr>
        <w:pStyle w:val="NoParagraphStyle"/>
        <w:spacing w:line="276" w:lineRule="auto"/>
        <w:ind w:firstLine="283"/>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Примерная образовательная программа (далее – Программа) разработана на основе требований Федерального государственного образовательного стандарта </w:t>
      </w:r>
      <w:r w:rsidR="00B102AE" w:rsidRPr="000620FE">
        <w:rPr>
          <w:rFonts w:ascii="Times New Roman" w:hAnsi="Times New Roman" w:cs="Times New Roman"/>
          <w:color w:val="auto"/>
          <w:sz w:val="28"/>
          <w:szCs w:val="28"/>
          <w:lang w:val="ru-RU"/>
        </w:rPr>
        <w:t>основного</w:t>
      </w:r>
      <w:r w:rsidRPr="000620FE">
        <w:rPr>
          <w:rFonts w:ascii="Times New Roman" w:hAnsi="Times New Roman" w:cs="Times New Roman"/>
          <w:color w:val="auto"/>
          <w:sz w:val="28"/>
          <w:szCs w:val="28"/>
          <w:lang w:val="ru-RU"/>
        </w:rPr>
        <w:t xml:space="preserve"> общего образования к результатам освоения основной образовательной программы </w:t>
      </w:r>
      <w:r w:rsidR="00B102AE" w:rsidRPr="000620FE">
        <w:rPr>
          <w:rFonts w:ascii="Times New Roman" w:hAnsi="Times New Roman" w:cs="Times New Roman"/>
          <w:color w:val="auto"/>
          <w:sz w:val="28"/>
          <w:szCs w:val="28"/>
          <w:lang w:val="ru-RU"/>
        </w:rPr>
        <w:t>основного</w:t>
      </w:r>
      <w:r w:rsidRPr="000620FE">
        <w:rPr>
          <w:rFonts w:ascii="Times New Roman" w:hAnsi="Times New Roman" w:cs="Times New Roman"/>
          <w:color w:val="auto"/>
          <w:sz w:val="28"/>
          <w:szCs w:val="28"/>
          <w:lang w:val="ru-RU"/>
        </w:rPr>
        <w:t xml:space="preserve"> общего образования предметной области «Общественные науки».</w:t>
      </w:r>
    </w:p>
    <w:p w:rsidR="007F25AB" w:rsidRPr="000620FE" w:rsidRDefault="008A5142"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 xml:space="preserve">Личностные, </w:t>
      </w:r>
      <w:proofErr w:type="spellStart"/>
      <w:r w:rsidRPr="000620FE">
        <w:rPr>
          <w:rFonts w:ascii="Times New Roman" w:hAnsi="Times New Roman" w:cs="Times New Roman"/>
          <w:b/>
          <w:color w:val="auto"/>
          <w:sz w:val="28"/>
          <w:szCs w:val="28"/>
          <w:lang w:val="ru-RU"/>
        </w:rPr>
        <w:t>метапредметные</w:t>
      </w:r>
      <w:proofErr w:type="spellEnd"/>
      <w:r w:rsidRPr="000620FE">
        <w:rPr>
          <w:rFonts w:ascii="Times New Roman" w:hAnsi="Times New Roman" w:cs="Times New Roman"/>
          <w:b/>
          <w:color w:val="auto"/>
          <w:sz w:val="28"/>
          <w:szCs w:val="28"/>
          <w:lang w:val="ru-RU"/>
        </w:rPr>
        <w:t xml:space="preserve"> и предметные результаты освоения </w:t>
      </w:r>
    </w:p>
    <w:p w:rsidR="008A5142" w:rsidRPr="000620FE" w:rsidRDefault="008A5142"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курса</w:t>
      </w:r>
      <w:r w:rsidR="007F25AB" w:rsidRPr="000620FE">
        <w:rPr>
          <w:rFonts w:ascii="Times New Roman" w:hAnsi="Times New Roman" w:cs="Times New Roman"/>
          <w:b/>
          <w:color w:val="auto"/>
          <w:sz w:val="28"/>
          <w:szCs w:val="28"/>
          <w:lang w:val="ru-RU"/>
        </w:rPr>
        <w:t xml:space="preserve"> «География родного края»</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r w:rsidRPr="000620FE">
        <w:rPr>
          <w:rFonts w:ascii="Times New Roman" w:eastAsiaTheme="minorEastAsia" w:hAnsi="Times New Roman" w:cs="Times New Roman"/>
          <w:b/>
          <w:bCs/>
          <w:sz w:val="28"/>
          <w:szCs w:val="28"/>
          <w:lang w:eastAsia="ru-RU"/>
        </w:rPr>
        <w:t>Личностные результаты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0620FE">
        <w:rPr>
          <w:rFonts w:ascii="Times New Roman" w:eastAsiaTheme="minorEastAsia" w:hAnsi="Times New Roman" w:cs="Times New Roman"/>
          <w:bCs/>
          <w:sz w:val="28"/>
          <w:szCs w:val="28"/>
          <w:lang w:eastAsia="ru-RU"/>
        </w:rPr>
        <w:t>интериоризация</w:t>
      </w:r>
      <w:proofErr w:type="spellEnd"/>
      <w:r w:rsidRPr="000620FE">
        <w:rPr>
          <w:rFonts w:ascii="Times New Roman" w:eastAsiaTheme="minorEastAsia" w:hAnsi="Times New Roman" w:cs="Times New Roman"/>
          <w:bCs/>
          <w:sz w:val="28"/>
          <w:szCs w:val="28"/>
          <w:lang w:eastAsia="ru-RU"/>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w:t>
      </w:r>
      <w:r w:rsidR="00D05E91" w:rsidRPr="000620FE">
        <w:rPr>
          <w:rFonts w:ascii="Times New Roman" w:eastAsiaTheme="minorEastAsia" w:hAnsi="Times New Roman" w:cs="Times New Roman"/>
          <w:bCs/>
          <w:sz w:val="28"/>
          <w:szCs w:val="28"/>
          <w:lang w:eastAsia="ru-RU"/>
        </w:rPr>
        <w:t xml:space="preserve">к </w:t>
      </w:r>
      <w:r w:rsidRPr="000620FE">
        <w:rPr>
          <w:rFonts w:ascii="Times New Roman" w:eastAsiaTheme="minorEastAsia" w:hAnsi="Times New Roman" w:cs="Times New Roman"/>
          <w:bCs/>
          <w:sz w:val="28"/>
          <w:szCs w:val="28"/>
          <w:lang w:eastAsia="ru-RU"/>
        </w:rPr>
        <w:t>осознанному выбору и построению дальнейшей индивидуальной траектории образования на базе ориентиров</w:t>
      </w:r>
      <w:r w:rsidR="00D05E91" w:rsidRPr="000620FE">
        <w:rPr>
          <w:rFonts w:ascii="Times New Roman" w:eastAsiaTheme="minorEastAsia" w:hAnsi="Times New Roman" w:cs="Times New Roman"/>
          <w:bCs/>
          <w:sz w:val="28"/>
          <w:szCs w:val="28"/>
          <w:lang w:eastAsia="ru-RU"/>
        </w:rPr>
        <w:t>ания</w:t>
      </w:r>
      <w:r w:rsidRPr="000620FE">
        <w:rPr>
          <w:rFonts w:ascii="Times New Roman" w:eastAsiaTheme="minorEastAsia" w:hAnsi="Times New Roman" w:cs="Times New Roman"/>
          <w:bCs/>
          <w:sz w:val="28"/>
          <w:szCs w:val="28"/>
          <w:lang w:eastAsia="ru-RU"/>
        </w:rPr>
        <w:t xml:space="preserve"> в мире профессий и профессиональных предпочтений, с уч</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том устойчивых познавательных интересов.</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w:t>
      </w:r>
      <w:r w:rsidRPr="000620FE">
        <w:rPr>
          <w:rFonts w:ascii="Times New Roman" w:eastAsiaTheme="minorEastAsia" w:hAnsi="Times New Roman" w:cs="Times New Roman"/>
          <w:bCs/>
          <w:sz w:val="28"/>
          <w:szCs w:val="28"/>
          <w:lang w:eastAsia="ru-RU"/>
        </w:rPr>
        <w:lastRenderedPageBreak/>
        <w:t xml:space="preserve">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0620FE">
        <w:rPr>
          <w:rFonts w:ascii="Times New Roman" w:eastAsiaTheme="minorEastAsia" w:hAnsi="Times New Roman" w:cs="Times New Roman"/>
          <w:bCs/>
          <w:sz w:val="28"/>
          <w:szCs w:val="28"/>
          <w:lang w:eastAsia="ru-RU"/>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0620FE">
        <w:rPr>
          <w:rFonts w:ascii="Times New Roman" w:eastAsiaTheme="minorEastAsia" w:hAnsi="Times New Roman" w:cs="Times New Roman"/>
          <w:bCs/>
          <w:sz w:val="28"/>
          <w:szCs w:val="28"/>
          <w:lang w:eastAsia="ru-RU"/>
        </w:rPr>
        <w:t>потребительстве</w:t>
      </w:r>
      <w:proofErr w:type="spellEnd"/>
      <w:r w:rsidRPr="000620FE">
        <w:rPr>
          <w:rFonts w:ascii="Times New Roman" w:eastAsiaTheme="minorEastAsia" w:hAnsi="Times New Roman" w:cs="Times New Roman"/>
          <w:bCs/>
          <w:sz w:val="28"/>
          <w:szCs w:val="28"/>
          <w:lang w:eastAsia="ru-RU"/>
        </w:rPr>
        <w:t xml:space="preserve">; </w:t>
      </w:r>
      <w:proofErr w:type="spellStart"/>
      <w:r w:rsidRPr="000620FE">
        <w:rPr>
          <w:rFonts w:ascii="Times New Roman" w:eastAsiaTheme="minorEastAsia" w:hAnsi="Times New Roman" w:cs="Times New Roman"/>
          <w:bCs/>
          <w:sz w:val="28"/>
          <w:szCs w:val="28"/>
          <w:lang w:eastAsia="ru-RU"/>
        </w:rPr>
        <w:t>сформированность</w:t>
      </w:r>
      <w:proofErr w:type="spellEnd"/>
      <w:r w:rsidRPr="000620FE">
        <w:rPr>
          <w:rFonts w:ascii="Times New Roman" w:eastAsiaTheme="minorEastAsia" w:hAnsi="Times New Roman" w:cs="Times New Roman"/>
          <w:bCs/>
          <w:sz w:val="28"/>
          <w:szCs w:val="28"/>
          <w:lang w:eastAsia="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0620FE">
        <w:rPr>
          <w:rFonts w:ascii="Times New Roman" w:eastAsiaTheme="minorEastAsia" w:hAnsi="Times New Roman" w:cs="Times New Roman"/>
          <w:bCs/>
          <w:sz w:val="28"/>
          <w:szCs w:val="28"/>
          <w:lang w:eastAsia="ru-RU"/>
        </w:rPr>
        <w:t xml:space="preserve"> понимание значения нравственности, веры и религии в жизни человека, семьи и общества). </w:t>
      </w:r>
      <w:proofErr w:type="spellStart"/>
      <w:r w:rsidRPr="000620FE">
        <w:rPr>
          <w:rFonts w:ascii="Times New Roman" w:eastAsiaTheme="minorEastAsia" w:hAnsi="Times New Roman" w:cs="Times New Roman"/>
          <w:bCs/>
          <w:sz w:val="28"/>
          <w:szCs w:val="28"/>
          <w:lang w:eastAsia="ru-RU"/>
        </w:rPr>
        <w:t>Сформированность</w:t>
      </w:r>
      <w:proofErr w:type="spellEnd"/>
      <w:r w:rsidRPr="000620FE">
        <w:rPr>
          <w:rFonts w:ascii="Times New Roman" w:eastAsiaTheme="minorEastAsia" w:hAnsi="Times New Roman" w:cs="Times New Roman"/>
          <w:bCs/>
          <w:sz w:val="28"/>
          <w:szCs w:val="28"/>
          <w:lang w:eastAsia="ru-RU"/>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4. </w:t>
      </w:r>
      <w:proofErr w:type="spellStart"/>
      <w:r w:rsidRPr="000620FE">
        <w:rPr>
          <w:rFonts w:ascii="Times New Roman" w:eastAsiaTheme="minorEastAsia" w:hAnsi="Times New Roman" w:cs="Times New Roman"/>
          <w:bCs/>
          <w:sz w:val="28"/>
          <w:szCs w:val="28"/>
          <w:lang w:eastAsia="ru-RU"/>
        </w:rPr>
        <w:t>Сформированность</w:t>
      </w:r>
      <w:proofErr w:type="spellEnd"/>
      <w:r w:rsidRPr="000620FE">
        <w:rPr>
          <w:rFonts w:ascii="Times New Roman" w:eastAsiaTheme="minorEastAsia" w:hAnsi="Times New Roman" w:cs="Times New Roman"/>
          <w:bCs/>
          <w:sz w:val="28"/>
          <w:szCs w:val="28"/>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м взаимопонимания (идентификация себя как полноправного субъекта общения, готовность к конструированию образа партн</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0620FE">
        <w:rPr>
          <w:rFonts w:ascii="Times New Roman" w:eastAsiaTheme="minorEastAsia" w:hAnsi="Times New Roman" w:cs="Times New Roman"/>
          <w:bCs/>
          <w:sz w:val="28"/>
          <w:szCs w:val="28"/>
          <w:lang w:eastAsia="ru-RU"/>
        </w:rPr>
        <w:t>конвенционирования</w:t>
      </w:r>
      <w:proofErr w:type="spellEnd"/>
      <w:r w:rsidRPr="000620FE">
        <w:rPr>
          <w:rFonts w:ascii="Times New Roman" w:eastAsiaTheme="minorEastAsia" w:hAnsi="Times New Roman" w:cs="Times New Roman"/>
          <w:bCs/>
          <w:sz w:val="28"/>
          <w:szCs w:val="28"/>
          <w:lang w:eastAsia="ru-RU"/>
        </w:rPr>
        <w:t xml:space="preserve"> интересов, процедур, готовность и способность к ведению переговоров). </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6. Освоенность социальных норм, правил поведения, ролей и форм социальной жизни в группах и сообществах. </w:t>
      </w:r>
      <w:proofErr w:type="gramStart"/>
      <w:r w:rsidRPr="000620FE">
        <w:rPr>
          <w:rFonts w:ascii="Times New Roman" w:eastAsiaTheme="minorEastAsia" w:hAnsi="Times New Roman" w:cs="Times New Roman"/>
          <w:bCs/>
          <w:sz w:val="28"/>
          <w:szCs w:val="28"/>
          <w:lang w:eastAsia="ru-RU"/>
        </w:rPr>
        <w:t>Участие в школьном самоуправлении и общественной жизни в пределах возрастных компетенций с уч</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0620FE">
        <w:rPr>
          <w:rFonts w:ascii="Times New Roman" w:eastAsiaTheme="minorEastAsia" w:hAnsi="Times New Roman" w:cs="Times New Roman"/>
          <w:bCs/>
          <w:sz w:val="28"/>
          <w:szCs w:val="28"/>
          <w:lang w:eastAsia="ru-RU"/>
        </w:rPr>
        <w:t xml:space="preserve"> </w:t>
      </w:r>
      <w:proofErr w:type="gramStart"/>
      <w:r w:rsidRPr="000620FE">
        <w:rPr>
          <w:rFonts w:ascii="Times New Roman" w:eastAsiaTheme="minorEastAsia" w:hAnsi="Times New Roman" w:cs="Times New Roman"/>
          <w:bCs/>
          <w:sz w:val="28"/>
          <w:szCs w:val="28"/>
          <w:lang w:eastAsia="ru-RU"/>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0620FE">
        <w:rPr>
          <w:rFonts w:ascii="Times New Roman" w:eastAsiaTheme="minorEastAsia" w:hAnsi="Times New Roman" w:cs="Times New Roman"/>
          <w:bCs/>
          <w:sz w:val="28"/>
          <w:szCs w:val="28"/>
          <w:lang w:eastAsia="ru-RU"/>
        </w:rPr>
        <w:t>интериоризация</w:t>
      </w:r>
      <w:proofErr w:type="spellEnd"/>
      <w:r w:rsidRPr="000620FE">
        <w:rPr>
          <w:rFonts w:ascii="Times New Roman" w:eastAsiaTheme="minorEastAsia" w:hAnsi="Times New Roman" w:cs="Times New Roman"/>
          <w:bCs/>
          <w:sz w:val="28"/>
          <w:szCs w:val="28"/>
          <w:lang w:eastAsia="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w:t>
      </w:r>
      <w:r w:rsidRPr="000620FE">
        <w:rPr>
          <w:rFonts w:ascii="Times New Roman" w:eastAsiaTheme="minorEastAsia" w:hAnsi="Times New Roman" w:cs="Times New Roman"/>
          <w:bCs/>
          <w:sz w:val="28"/>
          <w:szCs w:val="28"/>
          <w:lang w:eastAsia="ru-RU"/>
        </w:rPr>
        <w:lastRenderedPageBreak/>
        <w:t>«другого» как равноправного партн</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7. </w:t>
      </w:r>
      <w:proofErr w:type="spellStart"/>
      <w:r w:rsidRPr="000620FE">
        <w:rPr>
          <w:rFonts w:ascii="Times New Roman" w:eastAsiaTheme="minorEastAsia" w:hAnsi="Times New Roman" w:cs="Times New Roman"/>
          <w:bCs/>
          <w:sz w:val="28"/>
          <w:szCs w:val="28"/>
          <w:lang w:eastAsia="ru-RU"/>
        </w:rPr>
        <w:t>Сформированность</w:t>
      </w:r>
      <w:proofErr w:type="spellEnd"/>
      <w:r w:rsidRPr="000620FE">
        <w:rPr>
          <w:rFonts w:ascii="Times New Roman" w:eastAsiaTheme="minorEastAsia" w:hAnsi="Times New Roman" w:cs="Times New Roman"/>
          <w:bCs/>
          <w:sz w:val="28"/>
          <w:szCs w:val="28"/>
          <w:lang w:eastAsia="ru-RU"/>
        </w:rPr>
        <w:t xml:space="preserve"> ценности здорового и безопасного образа жизни; </w:t>
      </w:r>
      <w:proofErr w:type="spellStart"/>
      <w:r w:rsidRPr="000620FE">
        <w:rPr>
          <w:rFonts w:ascii="Times New Roman" w:eastAsiaTheme="minorEastAsia" w:hAnsi="Times New Roman" w:cs="Times New Roman"/>
          <w:bCs/>
          <w:sz w:val="28"/>
          <w:szCs w:val="28"/>
          <w:lang w:eastAsia="ru-RU"/>
        </w:rPr>
        <w:t>интериоризация</w:t>
      </w:r>
      <w:proofErr w:type="spellEnd"/>
      <w:r w:rsidRPr="000620FE">
        <w:rPr>
          <w:rFonts w:ascii="Times New Roman" w:eastAsiaTheme="minorEastAsia" w:hAnsi="Times New Roman" w:cs="Times New Roman"/>
          <w:bCs/>
          <w:sz w:val="28"/>
          <w:szCs w:val="28"/>
          <w:lang w:eastAsia="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0620FE">
        <w:rPr>
          <w:rFonts w:ascii="Times New Roman" w:eastAsiaTheme="minorEastAsia" w:hAnsi="Times New Roman" w:cs="Times New Roman"/>
          <w:bCs/>
          <w:sz w:val="28"/>
          <w:szCs w:val="28"/>
          <w:lang w:eastAsia="ru-RU"/>
        </w:rPr>
        <w:t>сформированность</w:t>
      </w:r>
      <w:proofErr w:type="spellEnd"/>
      <w:r w:rsidRPr="000620FE">
        <w:rPr>
          <w:rFonts w:ascii="Times New Roman" w:eastAsiaTheme="minorEastAsia" w:hAnsi="Times New Roman" w:cs="Times New Roman"/>
          <w:bCs/>
          <w:sz w:val="28"/>
          <w:szCs w:val="28"/>
          <w:lang w:eastAsia="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0620FE">
        <w:rPr>
          <w:rFonts w:ascii="Times New Roman" w:eastAsiaTheme="minorEastAsia" w:hAnsi="Times New Roman" w:cs="Times New Roman"/>
          <w:bCs/>
          <w:sz w:val="28"/>
          <w:szCs w:val="28"/>
          <w:lang w:eastAsia="ru-RU"/>
        </w:rPr>
        <w:t>выраженной</w:t>
      </w:r>
      <w:proofErr w:type="gramEnd"/>
      <w:r w:rsidRPr="000620FE">
        <w:rPr>
          <w:rFonts w:ascii="Times New Roman" w:eastAsiaTheme="minorEastAsia" w:hAnsi="Times New Roman" w:cs="Times New Roman"/>
          <w:bCs/>
          <w:sz w:val="28"/>
          <w:szCs w:val="28"/>
          <w:lang w:eastAsia="ru-RU"/>
        </w:rPr>
        <w:t xml:space="preserve"> в том числе в понимании красоты человека; потребность в общении с художественными произведениями, </w:t>
      </w:r>
      <w:proofErr w:type="spellStart"/>
      <w:r w:rsidRPr="000620FE">
        <w:rPr>
          <w:rFonts w:ascii="Times New Roman" w:eastAsiaTheme="minorEastAsia" w:hAnsi="Times New Roman" w:cs="Times New Roman"/>
          <w:bCs/>
          <w:sz w:val="28"/>
          <w:szCs w:val="28"/>
          <w:lang w:eastAsia="ru-RU"/>
        </w:rPr>
        <w:t>сформированность</w:t>
      </w:r>
      <w:proofErr w:type="spellEnd"/>
      <w:r w:rsidRPr="000620FE">
        <w:rPr>
          <w:rFonts w:ascii="Times New Roman" w:eastAsiaTheme="minorEastAsia" w:hAnsi="Times New Roman" w:cs="Times New Roman"/>
          <w:bCs/>
          <w:sz w:val="28"/>
          <w:szCs w:val="28"/>
          <w:lang w:eastAsia="ru-RU"/>
        </w:rPr>
        <w:t xml:space="preserve"> активного отношения к традициям художественной культуры как смыс</w:t>
      </w:r>
      <w:r w:rsidR="00D05E91" w:rsidRPr="000620FE">
        <w:rPr>
          <w:rFonts w:ascii="Times New Roman" w:eastAsiaTheme="minorEastAsia" w:hAnsi="Times New Roman" w:cs="Times New Roman"/>
          <w:bCs/>
          <w:sz w:val="28"/>
          <w:szCs w:val="28"/>
          <w:lang w:eastAsia="ru-RU"/>
        </w:rPr>
        <w:t xml:space="preserve">ловой, эстетической и личностно </w:t>
      </w:r>
      <w:r w:rsidRPr="000620FE">
        <w:rPr>
          <w:rFonts w:ascii="Times New Roman" w:eastAsiaTheme="minorEastAsia" w:hAnsi="Times New Roman" w:cs="Times New Roman"/>
          <w:bCs/>
          <w:sz w:val="28"/>
          <w:szCs w:val="28"/>
          <w:lang w:eastAsia="ru-RU"/>
        </w:rPr>
        <w:t>значимой ценности).</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9. </w:t>
      </w:r>
      <w:proofErr w:type="spellStart"/>
      <w:r w:rsidRPr="000620FE">
        <w:rPr>
          <w:rFonts w:ascii="Times New Roman" w:eastAsiaTheme="minorEastAsia" w:hAnsi="Times New Roman" w:cs="Times New Roman"/>
          <w:bCs/>
          <w:sz w:val="28"/>
          <w:szCs w:val="28"/>
          <w:lang w:eastAsia="ru-RU"/>
        </w:rPr>
        <w:t>Сформированность</w:t>
      </w:r>
      <w:proofErr w:type="spellEnd"/>
      <w:r w:rsidRPr="000620FE">
        <w:rPr>
          <w:rFonts w:ascii="Times New Roman" w:eastAsiaTheme="minorEastAsia" w:hAnsi="Times New Roman" w:cs="Times New Roman"/>
          <w:bCs/>
          <w:sz w:val="28"/>
          <w:szCs w:val="28"/>
          <w:lang w:eastAsia="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w:t>
      </w:r>
      <w:proofErr w:type="spellStart"/>
      <w:r w:rsidRPr="000620FE">
        <w:rPr>
          <w:rFonts w:ascii="Times New Roman" w:eastAsiaTheme="minorEastAsia" w:hAnsi="Times New Roman" w:cs="Times New Roman"/>
          <w:bCs/>
          <w:sz w:val="28"/>
          <w:szCs w:val="28"/>
          <w:lang w:eastAsia="ru-RU"/>
        </w:rPr>
        <w:t>экотуризмом</w:t>
      </w:r>
      <w:proofErr w:type="spellEnd"/>
      <w:r w:rsidRPr="000620FE">
        <w:rPr>
          <w:rFonts w:ascii="Times New Roman" w:eastAsiaTheme="minorEastAsia" w:hAnsi="Times New Roman" w:cs="Times New Roman"/>
          <w:bCs/>
          <w:sz w:val="28"/>
          <w:szCs w:val="28"/>
          <w:lang w:eastAsia="ru-RU"/>
        </w:rPr>
        <w:t>, к осуществлению природоохранной деятельности).</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proofErr w:type="spellStart"/>
      <w:r w:rsidRPr="000620FE">
        <w:rPr>
          <w:rFonts w:ascii="Times New Roman" w:eastAsiaTheme="minorEastAsia" w:hAnsi="Times New Roman" w:cs="Times New Roman"/>
          <w:b/>
          <w:bCs/>
          <w:sz w:val="28"/>
          <w:szCs w:val="28"/>
          <w:lang w:eastAsia="ru-RU"/>
        </w:rPr>
        <w:t>Метапредметные</w:t>
      </w:r>
      <w:proofErr w:type="spellEnd"/>
      <w:r w:rsidRPr="000620FE">
        <w:rPr>
          <w:rFonts w:ascii="Times New Roman" w:eastAsiaTheme="minorEastAsia" w:hAnsi="Times New Roman" w:cs="Times New Roman"/>
          <w:b/>
          <w:bCs/>
          <w:sz w:val="28"/>
          <w:szCs w:val="28"/>
          <w:lang w:eastAsia="ru-RU"/>
        </w:rPr>
        <w:t xml:space="preserve"> результаты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proofErr w:type="spellStart"/>
      <w:r w:rsidRPr="000620FE">
        <w:rPr>
          <w:rFonts w:ascii="Times New Roman" w:eastAsiaTheme="minorEastAsia" w:hAnsi="Times New Roman" w:cs="Times New Roman"/>
          <w:bCs/>
          <w:sz w:val="28"/>
          <w:szCs w:val="28"/>
          <w:lang w:eastAsia="ru-RU"/>
        </w:rPr>
        <w:t>Метапредметные</w:t>
      </w:r>
      <w:proofErr w:type="spellEnd"/>
      <w:r w:rsidRPr="000620FE">
        <w:rPr>
          <w:rFonts w:ascii="Times New Roman" w:eastAsiaTheme="minorEastAsia" w:hAnsi="Times New Roman" w:cs="Times New Roman"/>
          <w:bCs/>
          <w:sz w:val="28"/>
          <w:szCs w:val="28"/>
          <w:lang w:eastAsia="ru-RU"/>
        </w:rPr>
        <w:t xml:space="preserve"> результаты включают освоенные </w:t>
      </w:r>
      <w:proofErr w:type="gramStart"/>
      <w:r w:rsidRPr="000620FE">
        <w:rPr>
          <w:rFonts w:ascii="Times New Roman" w:eastAsiaTheme="minorEastAsia" w:hAnsi="Times New Roman" w:cs="Times New Roman"/>
          <w:bCs/>
          <w:sz w:val="28"/>
          <w:szCs w:val="28"/>
          <w:lang w:eastAsia="ru-RU"/>
        </w:rPr>
        <w:t>обучающимися</w:t>
      </w:r>
      <w:proofErr w:type="gramEnd"/>
      <w:r w:rsidRPr="000620FE">
        <w:rPr>
          <w:rFonts w:ascii="Times New Roman" w:eastAsiaTheme="minorEastAsia" w:hAnsi="Times New Roman" w:cs="Times New Roman"/>
          <w:bCs/>
          <w:sz w:val="28"/>
          <w:szCs w:val="28"/>
          <w:lang w:eastAsia="ru-RU"/>
        </w:rPr>
        <w:t xml:space="preserve"> </w:t>
      </w:r>
      <w:proofErr w:type="spellStart"/>
      <w:r w:rsidRPr="000620FE">
        <w:rPr>
          <w:rFonts w:ascii="Times New Roman" w:eastAsiaTheme="minorEastAsia" w:hAnsi="Times New Roman" w:cs="Times New Roman"/>
          <w:bCs/>
          <w:sz w:val="28"/>
          <w:szCs w:val="28"/>
          <w:lang w:eastAsia="ru-RU"/>
        </w:rPr>
        <w:t>межпредметные</w:t>
      </w:r>
      <w:proofErr w:type="spellEnd"/>
      <w:r w:rsidRPr="000620FE">
        <w:rPr>
          <w:rFonts w:ascii="Times New Roman" w:eastAsiaTheme="minorEastAsia" w:hAnsi="Times New Roman" w:cs="Times New Roman"/>
          <w:bCs/>
          <w:sz w:val="28"/>
          <w:szCs w:val="28"/>
          <w:lang w:eastAsia="ru-RU"/>
        </w:rPr>
        <w:t xml:space="preserve"> понятия и универсальные учебные действия (регулятивные, познавательные, коммуникативные).</w:t>
      </w:r>
    </w:p>
    <w:p w:rsidR="00FE213E" w:rsidRPr="000620FE" w:rsidRDefault="00FE213E" w:rsidP="001903AF">
      <w:pPr>
        <w:widowControl w:val="0"/>
        <w:autoSpaceDE w:val="0"/>
        <w:autoSpaceDN w:val="0"/>
        <w:adjustRightInd w:val="0"/>
        <w:spacing w:after="0" w:line="276" w:lineRule="auto"/>
        <w:ind w:firstLine="284"/>
        <w:textAlignment w:val="center"/>
        <w:rPr>
          <w:rFonts w:ascii="Times New Roman" w:eastAsiaTheme="minorEastAsia" w:hAnsi="Times New Roman" w:cs="Times New Roman"/>
          <w:bCs/>
          <w:i/>
          <w:sz w:val="28"/>
          <w:szCs w:val="28"/>
          <w:lang w:eastAsia="ru-RU"/>
        </w:rPr>
      </w:pPr>
      <w:proofErr w:type="spellStart"/>
      <w:r w:rsidRPr="000620FE">
        <w:rPr>
          <w:rFonts w:ascii="Times New Roman" w:eastAsiaTheme="minorEastAsia" w:hAnsi="Times New Roman" w:cs="Times New Roman"/>
          <w:b/>
          <w:bCs/>
          <w:i/>
          <w:sz w:val="28"/>
          <w:szCs w:val="28"/>
          <w:lang w:eastAsia="ru-RU"/>
        </w:rPr>
        <w:t>Межпредметные</w:t>
      </w:r>
      <w:proofErr w:type="spellEnd"/>
      <w:r w:rsidRPr="000620FE">
        <w:rPr>
          <w:rFonts w:ascii="Times New Roman" w:eastAsiaTheme="minorEastAsia" w:hAnsi="Times New Roman" w:cs="Times New Roman"/>
          <w:b/>
          <w:bCs/>
          <w:i/>
          <w:sz w:val="28"/>
          <w:szCs w:val="28"/>
          <w:lang w:eastAsia="ru-RU"/>
        </w:rPr>
        <w:t xml:space="preserve"> понятия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Условием формирован</w:t>
      </w:r>
      <w:r w:rsidR="0081418E" w:rsidRPr="000620FE">
        <w:rPr>
          <w:rFonts w:ascii="Times New Roman" w:eastAsiaTheme="minorEastAsia" w:hAnsi="Times New Roman" w:cs="Times New Roman"/>
          <w:bCs/>
          <w:sz w:val="28"/>
          <w:szCs w:val="28"/>
          <w:lang w:eastAsia="ru-RU"/>
        </w:rPr>
        <w:t xml:space="preserve">ия </w:t>
      </w:r>
      <w:proofErr w:type="spellStart"/>
      <w:r w:rsidR="0081418E" w:rsidRPr="000620FE">
        <w:rPr>
          <w:rFonts w:ascii="Times New Roman" w:eastAsiaTheme="minorEastAsia" w:hAnsi="Times New Roman" w:cs="Times New Roman"/>
          <w:bCs/>
          <w:sz w:val="28"/>
          <w:szCs w:val="28"/>
          <w:lang w:eastAsia="ru-RU"/>
        </w:rPr>
        <w:t>межпредметных</w:t>
      </w:r>
      <w:proofErr w:type="spellEnd"/>
      <w:r w:rsidR="0081418E" w:rsidRPr="000620FE">
        <w:rPr>
          <w:rFonts w:ascii="Times New Roman" w:eastAsiaTheme="minorEastAsia" w:hAnsi="Times New Roman" w:cs="Times New Roman"/>
          <w:bCs/>
          <w:sz w:val="28"/>
          <w:szCs w:val="28"/>
          <w:lang w:eastAsia="ru-RU"/>
        </w:rPr>
        <w:t xml:space="preserve"> понятий, таких</w:t>
      </w:r>
      <w:r w:rsidRPr="000620FE">
        <w:rPr>
          <w:rFonts w:ascii="Times New Roman" w:eastAsiaTheme="minorEastAsia" w:hAnsi="Times New Roman" w:cs="Times New Roman"/>
          <w:bCs/>
          <w:sz w:val="28"/>
          <w:szCs w:val="28"/>
          <w:lang w:eastAsia="ru-RU"/>
        </w:rPr>
        <w:t xml:space="preserve">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w:t>
      </w:r>
      <w:r w:rsidRPr="000620FE">
        <w:rPr>
          <w:rFonts w:ascii="Times New Roman" w:eastAsiaTheme="minorEastAsia" w:hAnsi="Times New Roman" w:cs="Times New Roman"/>
          <w:bCs/>
          <w:sz w:val="28"/>
          <w:szCs w:val="28"/>
          <w:lang w:eastAsia="ru-RU"/>
        </w:rPr>
        <w:lastRenderedPageBreak/>
        <w:t xml:space="preserve">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0620FE">
        <w:rPr>
          <w:rFonts w:ascii="Times New Roman" w:eastAsiaTheme="minorEastAsia" w:hAnsi="Times New Roman" w:cs="Times New Roman"/>
          <w:bCs/>
          <w:sz w:val="28"/>
          <w:szCs w:val="28"/>
          <w:lang w:eastAsia="ru-RU"/>
        </w:rPr>
        <w:t>досугового</w:t>
      </w:r>
      <w:proofErr w:type="spellEnd"/>
      <w:r w:rsidRPr="000620FE">
        <w:rPr>
          <w:rFonts w:ascii="Times New Roman" w:eastAsiaTheme="minorEastAsia" w:hAnsi="Times New Roman" w:cs="Times New Roman"/>
          <w:bCs/>
          <w:sz w:val="28"/>
          <w:szCs w:val="28"/>
          <w:lang w:eastAsia="ru-RU"/>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При изучении </w:t>
      </w:r>
      <w:r w:rsidR="00D61AFC" w:rsidRPr="000620FE">
        <w:rPr>
          <w:rFonts w:ascii="Times New Roman" w:eastAsiaTheme="minorEastAsia" w:hAnsi="Times New Roman" w:cs="Times New Roman"/>
          <w:bCs/>
          <w:sz w:val="28"/>
          <w:szCs w:val="28"/>
          <w:lang w:eastAsia="ru-RU"/>
        </w:rPr>
        <w:t>курса</w:t>
      </w:r>
      <w:r w:rsidRPr="000620FE">
        <w:rPr>
          <w:rFonts w:ascii="Times New Roman" w:eastAsiaTheme="minorEastAsia" w:hAnsi="Times New Roman" w:cs="Times New Roman"/>
          <w:bCs/>
          <w:sz w:val="28"/>
          <w:szCs w:val="28"/>
          <w:lang w:eastAsia="ru-RU"/>
        </w:rPr>
        <w:t xml:space="preserve"> обучающиеся усовершенствуют приобрет</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FE213E" w:rsidRPr="000620FE" w:rsidRDefault="00FE213E" w:rsidP="001903AF">
      <w:pPr>
        <w:pStyle w:val="a3"/>
        <w:widowControl w:val="0"/>
        <w:numPr>
          <w:ilvl w:val="1"/>
          <w:numId w:val="5"/>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FE213E" w:rsidRPr="000620FE" w:rsidRDefault="00FE213E" w:rsidP="001903AF">
      <w:pPr>
        <w:pStyle w:val="a3"/>
        <w:widowControl w:val="0"/>
        <w:numPr>
          <w:ilvl w:val="1"/>
          <w:numId w:val="5"/>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главную и избыточную информацию, выполнять смысловое св</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w:t>
      </w:r>
      <w:r w:rsidR="0081418E" w:rsidRPr="000620FE">
        <w:rPr>
          <w:rFonts w:ascii="Times New Roman" w:hAnsi="Times New Roman" w:cs="Times New Roman"/>
          <w:sz w:val="28"/>
          <w:szCs w:val="28"/>
        </w:rPr>
        <w:t xml:space="preserve">– </w:t>
      </w:r>
      <w:r w:rsidRPr="000620FE">
        <w:rPr>
          <w:rFonts w:ascii="Times New Roman" w:eastAsiaTheme="minorEastAsia" w:hAnsi="Times New Roman" w:cs="Times New Roman"/>
          <w:bCs/>
          <w:sz w:val="28"/>
          <w:szCs w:val="28"/>
          <w:lang w:eastAsia="ru-RU"/>
        </w:rPr>
        <w:t>концептуальных диаграмм, опорных конспектов);</w:t>
      </w:r>
    </w:p>
    <w:p w:rsidR="00FE213E" w:rsidRPr="000620FE" w:rsidRDefault="00FE213E" w:rsidP="001903AF">
      <w:pPr>
        <w:pStyle w:val="a3"/>
        <w:widowControl w:val="0"/>
        <w:numPr>
          <w:ilvl w:val="1"/>
          <w:numId w:val="5"/>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заполнять и дополнять таблицы, схемы, диаграммы, тексты.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proofErr w:type="gramStart"/>
      <w:r w:rsidRPr="000620FE">
        <w:rPr>
          <w:rFonts w:ascii="Times New Roman" w:eastAsiaTheme="minorEastAsia" w:hAnsi="Times New Roman" w:cs="Times New Roman"/>
          <w:bCs/>
          <w:sz w:val="28"/>
          <w:szCs w:val="28"/>
          <w:lang w:eastAsia="ru-RU"/>
        </w:rPr>
        <w:t xml:space="preserve">В ходе </w:t>
      </w:r>
      <w:r w:rsidR="0081418E" w:rsidRPr="000620FE">
        <w:rPr>
          <w:rFonts w:ascii="Times New Roman" w:eastAsiaTheme="minorEastAsia" w:hAnsi="Times New Roman" w:cs="Times New Roman"/>
          <w:bCs/>
          <w:sz w:val="28"/>
          <w:szCs w:val="28"/>
          <w:lang w:eastAsia="ru-RU"/>
        </w:rPr>
        <w:t>изучения всех учебных предметов</w:t>
      </w:r>
      <w:r w:rsidRPr="000620FE">
        <w:rPr>
          <w:rFonts w:ascii="Times New Roman" w:eastAsiaTheme="minorEastAsia" w:hAnsi="Times New Roman" w:cs="Times New Roman"/>
          <w:bCs/>
          <w:sz w:val="28"/>
          <w:szCs w:val="28"/>
          <w:lang w:eastAsia="ru-RU"/>
        </w:rPr>
        <w:t xml:space="preserve">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нности.</w:t>
      </w:r>
      <w:proofErr w:type="gramEnd"/>
      <w:r w:rsidRPr="000620FE">
        <w:rPr>
          <w:rFonts w:ascii="Times New Roman" w:eastAsiaTheme="minorEastAsia" w:hAnsi="Times New Roman" w:cs="Times New Roman"/>
          <w:bCs/>
          <w:sz w:val="28"/>
          <w:szCs w:val="28"/>
          <w:lang w:eastAsia="ru-RU"/>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Перечень ключевых </w:t>
      </w:r>
      <w:proofErr w:type="spellStart"/>
      <w:r w:rsidRPr="000620FE">
        <w:rPr>
          <w:rFonts w:ascii="Times New Roman" w:eastAsiaTheme="minorEastAsia" w:hAnsi="Times New Roman" w:cs="Times New Roman"/>
          <w:bCs/>
          <w:sz w:val="28"/>
          <w:szCs w:val="28"/>
          <w:lang w:eastAsia="ru-RU"/>
        </w:rPr>
        <w:t>межпредметных</w:t>
      </w:r>
      <w:proofErr w:type="spellEnd"/>
      <w:r w:rsidRPr="000620FE">
        <w:rPr>
          <w:rFonts w:ascii="Times New Roman" w:eastAsiaTheme="minorEastAsia" w:hAnsi="Times New Roman" w:cs="Times New Roman"/>
          <w:bCs/>
          <w:sz w:val="28"/>
          <w:szCs w:val="28"/>
          <w:lang w:eastAsia="ru-RU"/>
        </w:rPr>
        <w:t xml:space="preserve">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r w:rsidRPr="000620FE">
        <w:rPr>
          <w:rFonts w:ascii="Times New Roman" w:eastAsiaTheme="minorEastAsia" w:hAnsi="Times New Roman" w:cs="Times New Roman"/>
          <w:b/>
          <w:bCs/>
          <w:sz w:val="28"/>
          <w:szCs w:val="28"/>
          <w:lang w:eastAsia="ru-RU"/>
        </w:rPr>
        <w:t>Универсальные учебные действия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В соответствии </w:t>
      </w:r>
      <w:r w:rsidR="0081418E" w:rsidRPr="000620FE">
        <w:rPr>
          <w:rFonts w:ascii="Times New Roman" w:eastAsiaTheme="minorEastAsia" w:hAnsi="Times New Roman" w:cs="Times New Roman"/>
          <w:bCs/>
          <w:sz w:val="28"/>
          <w:szCs w:val="28"/>
          <w:lang w:eastAsia="ru-RU"/>
        </w:rPr>
        <w:t xml:space="preserve">с </w:t>
      </w:r>
      <w:r w:rsidRPr="000620FE">
        <w:rPr>
          <w:rFonts w:ascii="Times New Roman" w:eastAsiaTheme="minorEastAsia" w:hAnsi="Times New Roman" w:cs="Times New Roman"/>
          <w:bCs/>
          <w:sz w:val="28"/>
          <w:szCs w:val="28"/>
          <w:lang w:eastAsia="ru-RU"/>
        </w:rPr>
        <w:t>ФГОС ООО выделяются три группы универсальных учебных действий: регулятивные, познавательные, коммуникативные.</w:t>
      </w:r>
    </w:p>
    <w:p w:rsidR="00FE213E" w:rsidRPr="000620FE" w:rsidRDefault="00FE213E" w:rsidP="001903AF">
      <w:pPr>
        <w:widowControl w:val="0"/>
        <w:autoSpaceDE w:val="0"/>
        <w:autoSpaceDN w:val="0"/>
        <w:adjustRightInd w:val="0"/>
        <w:spacing w:after="0" w:line="276" w:lineRule="auto"/>
        <w:ind w:firstLine="284"/>
        <w:textAlignment w:val="center"/>
        <w:rPr>
          <w:rFonts w:ascii="Times New Roman" w:eastAsiaTheme="minorEastAsia" w:hAnsi="Times New Roman" w:cs="Times New Roman"/>
          <w:b/>
          <w:bCs/>
          <w:i/>
          <w:sz w:val="28"/>
          <w:szCs w:val="28"/>
          <w:lang w:eastAsia="ru-RU"/>
        </w:rPr>
      </w:pPr>
      <w:r w:rsidRPr="000620FE">
        <w:rPr>
          <w:rFonts w:ascii="Times New Roman" w:eastAsiaTheme="minorEastAsia" w:hAnsi="Times New Roman" w:cs="Times New Roman"/>
          <w:b/>
          <w:bCs/>
          <w:i/>
          <w:sz w:val="28"/>
          <w:szCs w:val="28"/>
          <w:lang w:eastAsia="ru-RU"/>
        </w:rPr>
        <w:t>Регулятивные УУД</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w:t>
      </w:r>
      <w:r w:rsidRPr="000620FE">
        <w:rPr>
          <w:rFonts w:ascii="Times New Roman" w:eastAsiaTheme="minorEastAsia" w:hAnsi="Times New Roman" w:cs="Times New Roman"/>
          <w:bCs/>
          <w:sz w:val="28"/>
          <w:szCs w:val="28"/>
          <w:lang w:eastAsia="ru-RU"/>
        </w:rPr>
        <w:tab/>
        <w:t xml:space="preserve">Умение самостоятельно определять цели обучения, ставить и </w:t>
      </w:r>
      <w:r w:rsidRPr="000620FE">
        <w:rPr>
          <w:rFonts w:ascii="Times New Roman" w:eastAsiaTheme="minorEastAsia" w:hAnsi="Times New Roman" w:cs="Times New Roman"/>
          <w:bCs/>
          <w:sz w:val="28"/>
          <w:szCs w:val="28"/>
          <w:lang w:eastAsia="ru-RU"/>
        </w:rPr>
        <w:lastRenderedPageBreak/>
        <w:t>формулировать новые задачи в уч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бе и познавательной деятельности, развивать мотивы и интересы своей познавательной деятельности.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 существующие и планировать будущие образовательные результаты;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идентифицировать собственные проблемы и определять главную проблему;</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выдвигать версии решения проблемы, формулировать гипотезы, предвосхищать конечный результат;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ставить цель деятельности на основе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нной проблемы и существующих возможностей;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формулировать учебные задачи как шаги достижения поставленной цели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2.</w:t>
      </w:r>
      <w:r w:rsidRPr="000620FE">
        <w:rPr>
          <w:rFonts w:ascii="Times New Roman" w:eastAsiaTheme="minorEastAsia" w:hAnsi="Times New Roman" w:cs="Times New Roman"/>
          <w:bCs/>
          <w:sz w:val="28"/>
          <w:szCs w:val="28"/>
          <w:lang w:eastAsia="ru-RU"/>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необх</w:t>
      </w:r>
      <w:r w:rsidR="0081418E" w:rsidRPr="000620FE">
        <w:rPr>
          <w:rFonts w:ascii="Times New Roman" w:eastAsiaTheme="minorEastAsia" w:hAnsi="Times New Roman" w:cs="Times New Roman"/>
          <w:bCs/>
          <w:sz w:val="28"/>
          <w:szCs w:val="28"/>
          <w:lang w:eastAsia="ru-RU"/>
        </w:rPr>
        <w:t>одимые действия</w:t>
      </w:r>
      <w:r w:rsidRPr="000620FE">
        <w:rPr>
          <w:rFonts w:ascii="Times New Roman" w:eastAsiaTheme="minorEastAsia" w:hAnsi="Times New Roman" w:cs="Times New Roman"/>
          <w:bCs/>
          <w:sz w:val="28"/>
          <w:szCs w:val="28"/>
          <w:lang w:eastAsia="ru-RU"/>
        </w:rPr>
        <w:t xml:space="preserve"> в соответствии с учебной и познавательной задачей и составлять алгоритм их выполнения;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обосновывать и осуществлять выбор наиболее эффективных способов решения учебных и познавательных задач;</w:t>
      </w:r>
    </w:p>
    <w:p w:rsidR="00FE213E" w:rsidRPr="000620FE" w:rsidRDefault="0081418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w:t>
      </w:r>
      <w:r w:rsidR="00FE213E" w:rsidRPr="000620FE">
        <w:rPr>
          <w:rFonts w:ascii="Times New Roman" w:eastAsiaTheme="minorEastAsia" w:hAnsi="Times New Roman" w:cs="Times New Roman"/>
          <w:bCs/>
          <w:sz w:val="28"/>
          <w:szCs w:val="28"/>
          <w:lang w:eastAsia="ru-RU"/>
        </w:rPr>
        <w:t>находить, в том числе из предложенных вариантов, условия для выполнения учебной и познавательной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выбирать из предложенных вариантов и</w:t>
      </w:r>
      <w:r w:rsidR="0081418E" w:rsidRPr="000620FE">
        <w:rPr>
          <w:rFonts w:ascii="Times New Roman" w:eastAsiaTheme="minorEastAsia" w:hAnsi="Times New Roman" w:cs="Times New Roman"/>
          <w:bCs/>
          <w:sz w:val="28"/>
          <w:szCs w:val="28"/>
          <w:lang w:eastAsia="ru-RU"/>
        </w:rPr>
        <w:t xml:space="preserve"> самостоятельно искать средства/</w:t>
      </w:r>
      <w:r w:rsidRPr="000620FE">
        <w:rPr>
          <w:rFonts w:ascii="Times New Roman" w:eastAsiaTheme="minorEastAsia" w:hAnsi="Times New Roman" w:cs="Times New Roman"/>
          <w:bCs/>
          <w:sz w:val="28"/>
          <w:szCs w:val="28"/>
          <w:lang w:eastAsia="ru-RU"/>
        </w:rPr>
        <w:t xml:space="preserve">ресурсы </w:t>
      </w:r>
      <w:r w:rsidR="0081418E" w:rsidRPr="000620FE">
        <w:rPr>
          <w:rFonts w:ascii="Times New Roman" w:eastAsiaTheme="minorEastAsia" w:hAnsi="Times New Roman" w:cs="Times New Roman"/>
          <w:bCs/>
          <w:sz w:val="28"/>
          <w:szCs w:val="28"/>
          <w:lang w:eastAsia="ru-RU"/>
        </w:rPr>
        <w:t>для решения задачи/</w:t>
      </w:r>
      <w:r w:rsidRPr="000620FE">
        <w:rPr>
          <w:rFonts w:ascii="Times New Roman" w:eastAsiaTheme="minorEastAsia" w:hAnsi="Times New Roman" w:cs="Times New Roman"/>
          <w:bCs/>
          <w:sz w:val="28"/>
          <w:szCs w:val="28"/>
          <w:lang w:eastAsia="ru-RU"/>
        </w:rPr>
        <w:t>достижения цели;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составлять план решения проблемы (выполнения проекта, проведения исследования);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потенциальные затруднения при решении учебной и познавательной задачи и находить средства для их устранения;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описывать свой опыт, оформляя его для передачи другим людям в виде технологии решения практических задач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нного класса;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планировать и корректировать свою индивидуальную образовательную траекторию.</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3.</w:t>
      </w:r>
      <w:r w:rsidRPr="000620FE">
        <w:rPr>
          <w:rFonts w:ascii="Times New Roman" w:eastAsiaTheme="minorEastAsia" w:hAnsi="Times New Roman" w:cs="Times New Roman"/>
          <w:bCs/>
          <w:sz w:val="28"/>
          <w:szCs w:val="28"/>
          <w:lang w:eastAsia="ru-RU"/>
        </w:rPr>
        <w:tab/>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0620FE">
        <w:rPr>
          <w:rFonts w:ascii="Times New Roman" w:eastAsiaTheme="minorEastAsia" w:hAnsi="Times New Roman" w:cs="Times New Roman"/>
          <w:bCs/>
          <w:sz w:val="28"/>
          <w:szCs w:val="28"/>
          <w:lang w:eastAsia="ru-RU"/>
        </w:rPr>
        <w:lastRenderedPageBreak/>
        <w:t>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совместно с педагогом и сверстниками критерии планируемых результатов и критерии оценки своей учебной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систематизировать (в том числе выбирать приоритетные) критерии планируемых результатов и оценки своей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свою деятельность, аргументируя причины достижения или отсутствия планируемого результата;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находить достаточные средства для выполнения учебных дей</w:t>
      </w:r>
      <w:r w:rsidR="0081418E" w:rsidRPr="000620FE">
        <w:rPr>
          <w:rFonts w:ascii="Times New Roman" w:eastAsiaTheme="minorEastAsia" w:hAnsi="Times New Roman" w:cs="Times New Roman"/>
          <w:bCs/>
          <w:sz w:val="28"/>
          <w:szCs w:val="28"/>
          <w:lang w:eastAsia="ru-RU"/>
        </w:rPr>
        <w:t>ствий в изменяющейся ситуации и/</w:t>
      </w:r>
      <w:r w:rsidRPr="000620FE">
        <w:rPr>
          <w:rFonts w:ascii="Times New Roman" w:eastAsiaTheme="minorEastAsia" w:hAnsi="Times New Roman" w:cs="Times New Roman"/>
          <w:bCs/>
          <w:sz w:val="28"/>
          <w:szCs w:val="28"/>
          <w:lang w:eastAsia="ru-RU"/>
        </w:rPr>
        <w:t>или при отсутствии планируемого результата;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работая по своему плану, вносить коррективы в текущую деятельность на основе анализа изменений ситуации для получения заплани</w:t>
      </w:r>
      <w:r w:rsidR="0081418E" w:rsidRPr="000620FE">
        <w:rPr>
          <w:rFonts w:ascii="Times New Roman" w:eastAsiaTheme="minorEastAsia" w:hAnsi="Times New Roman" w:cs="Times New Roman"/>
          <w:bCs/>
          <w:sz w:val="28"/>
          <w:szCs w:val="28"/>
          <w:lang w:eastAsia="ru-RU"/>
        </w:rPr>
        <w:t>рованных характеристик продукта/</w:t>
      </w:r>
      <w:r w:rsidRPr="000620FE">
        <w:rPr>
          <w:rFonts w:ascii="Times New Roman" w:eastAsiaTheme="minorEastAsia" w:hAnsi="Times New Roman" w:cs="Times New Roman"/>
          <w:bCs/>
          <w:sz w:val="28"/>
          <w:szCs w:val="28"/>
          <w:lang w:eastAsia="ru-RU"/>
        </w:rPr>
        <w:t>результата;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E213E" w:rsidRPr="000620FE" w:rsidRDefault="0081418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сверять свои действия с целью и при необходимости</w:t>
      </w:r>
      <w:r w:rsidR="00FE213E" w:rsidRPr="000620FE">
        <w:rPr>
          <w:rFonts w:ascii="Times New Roman" w:eastAsiaTheme="minorEastAsia" w:hAnsi="Times New Roman" w:cs="Times New Roman"/>
          <w:bCs/>
          <w:sz w:val="28"/>
          <w:szCs w:val="28"/>
          <w:lang w:eastAsia="ru-RU"/>
        </w:rPr>
        <w:t xml:space="preserve"> исправлять ошибки самостоятельно.</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4.</w:t>
      </w:r>
      <w:r w:rsidRPr="000620FE">
        <w:rPr>
          <w:rFonts w:ascii="Times New Roman" w:eastAsiaTheme="minorEastAsia" w:hAnsi="Times New Roman" w:cs="Times New Roman"/>
          <w:bCs/>
          <w:sz w:val="28"/>
          <w:szCs w:val="28"/>
          <w:lang w:eastAsia="ru-RU"/>
        </w:rPr>
        <w:tab/>
        <w:t>Умение оценивать правильность выполнения учебной задачи, собственные возможности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решения.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критерии правильности (корректности) выполнения учебной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 и обосновывать применение соответствующего инструментария для выполнения учебной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продукт своей деятельности по заданным и/или самостоятельно опреде</w:t>
      </w:r>
      <w:r w:rsidR="0081418E" w:rsidRPr="000620FE">
        <w:rPr>
          <w:rFonts w:ascii="Times New Roman" w:eastAsiaTheme="minorEastAsia" w:hAnsi="Times New Roman" w:cs="Times New Roman"/>
          <w:bCs/>
          <w:sz w:val="28"/>
          <w:szCs w:val="28"/>
          <w:lang w:eastAsia="ru-RU"/>
        </w:rPr>
        <w:t>лё</w:t>
      </w:r>
      <w:r w:rsidRPr="000620FE">
        <w:rPr>
          <w:rFonts w:ascii="Times New Roman" w:eastAsiaTheme="minorEastAsia" w:hAnsi="Times New Roman" w:cs="Times New Roman"/>
          <w:bCs/>
          <w:sz w:val="28"/>
          <w:szCs w:val="28"/>
          <w:lang w:eastAsia="ru-RU"/>
        </w:rPr>
        <w:t>нным критериям в соответствии с целью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обосновывать достижимость цели выбранным способом на основе оценки своих внутренних ресурсов и доступных внешних ресурсов;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фиксировать и анализировать динамику собственных образовательных результатов.</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5.</w:t>
      </w:r>
      <w:r w:rsidRPr="000620FE">
        <w:rPr>
          <w:rFonts w:ascii="Times New Roman" w:eastAsiaTheme="minorEastAsia" w:hAnsi="Times New Roman" w:cs="Times New Roman"/>
          <w:bCs/>
          <w:sz w:val="28"/>
          <w:szCs w:val="28"/>
          <w:lang w:eastAsia="ru-RU"/>
        </w:rPr>
        <w:tab/>
        <w:t>Владение основами самоконтроля, самооценки, принятия решений и осуществления осознанного выбора в учебной и познавательной</w:t>
      </w:r>
      <w:r w:rsidR="0081418E" w:rsidRPr="000620FE">
        <w:rPr>
          <w:rFonts w:ascii="Times New Roman" w:eastAsiaTheme="minorEastAsia" w:hAnsi="Times New Roman" w:cs="Times New Roman"/>
          <w:bCs/>
          <w:sz w:val="28"/>
          <w:szCs w:val="28"/>
          <w:lang w:eastAsia="ru-RU"/>
        </w:rPr>
        <w:t xml:space="preserve"> деятельности</w:t>
      </w:r>
      <w:r w:rsidRPr="000620FE">
        <w:rPr>
          <w:rFonts w:ascii="Times New Roman" w:eastAsiaTheme="minorEastAsia" w:hAnsi="Times New Roman" w:cs="Times New Roman"/>
          <w:bCs/>
          <w:sz w:val="28"/>
          <w:szCs w:val="28"/>
          <w:lang w:eastAsia="ru-RU"/>
        </w:rPr>
        <w:t>.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соотносить реальные и планируемые результаты индивидуальной образовательной деятельности и делать выводы;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принимать решение в учебной ситуации и нести за него ответственность;</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самостоятельно определять причины своего успеха или неуспеха и находить способы выхода из ситуации неуспеха;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демонстрировать при</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мы регуляции психофизиологических/ эмоциональных состояний для достижения эффекта успокоения (устранения эмоциональной напряж</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нности), эффекта восстановления (ослабления проявлений утомления), эффекта активизации (повышения психофизиологической реактивности).</w:t>
      </w:r>
    </w:p>
    <w:p w:rsidR="00FE213E" w:rsidRPr="000620FE" w:rsidRDefault="00FE213E" w:rsidP="001903AF">
      <w:pPr>
        <w:widowControl w:val="0"/>
        <w:autoSpaceDE w:val="0"/>
        <w:autoSpaceDN w:val="0"/>
        <w:adjustRightInd w:val="0"/>
        <w:spacing w:after="0" w:line="276" w:lineRule="auto"/>
        <w:ind w:firstLine="284"/>
        <w:textAlignment w:val="center"/>
        <w:rPr>
          <w:rFonts w:ascii="Times New Roman" w:eastAsiaTheme="minorEastAsia" w:hAnsi="Times New Roman" w:cs="Times New Roman"/>
          <w:b/>
          <w:bCs/>
          <w:i/>
          <w:sz w:val="28"/>
          <w:szCs w:val="28"/>
          <w:lang w:eastAsia="ru-RU"/>
        </w:rPr>
      </w:pPr>
      <w:r w:rsidRPr="000620FE">
        <w:rPr>
          <w:rFonts w:ascii="Times New Roman" w:eastAsiaTheme="minorEastAsia" w:hAnsi="Times New Roman" w:cs="Times New Roman"/>
          <w:b/>
          <w:bCs/>
          <w:i/>
          <w:sz w:val="28"/>
          <w:szCs w:val="28"/>
          <w:lang w:eastAsia="ru-RU"/>
        </w:rPr>
        <w:t>Познавательные УУД</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6.</w:t>
      </w:r>
      <w:r w:rsidRPr="000620FE">
        <w:rPr>
          <w:rFonts w:ascii="Times New Roman" w:eastAsiaTheme="minorEastAsia" w:hAnsi="Times New Roman" w:cs="Times New Roman"/>
          <w:bCs/>
          <w:sz w:val="28"/>
          <w:szCs w:val="28"/>
          <w:lang w:eastAsia="ru-RU"/>
        </w:rPr>
        <w:tab/>
      </w:r>
      <w:proofErr w:type="gramStart"/>
      <w:r w:rsidRPr="000620FE">
        <w:rPr>
          <w:rFonts w:ascii="Times New Roman" w:eastAsiaTheme="minorEastAsia" w:hAnsi="Times New Roman" w:cs="Times New Roman"/>
          <w:bCs/>
          <w:sz w:val="28"/>
          <w:szCs w:val="28"/>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0620FE">
        <w:rPr>
          <w:rFonts w:ascii="Times New Roman" w:eastAsiaTheme="minorEastAsia" w:hAnsi="Times New Roman" w:cs="Times New Roman"/>
          <w:bCs/>
          <w:sz w:val="28"/>
          <w:szCs w:val="28"/>
          <w:lang w:eastAsia="ru-RU"/>
        </w:rPr>
        <w:t xml:space="preserve">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подбирать слова, соподчиненные ключевому слову, определяющие его признаки и свойства;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выстраивать логическую цепочку, состоящую из ключевого слова и соподчин</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нных ему слов;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общий признак двух или нескольких предметов, или явлений и объяснять их сходство;</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объединять предметы и явления в группы по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нным признакам, сравнивать, классифицировать и обобщать факты и явления;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явление из общего ряда других явлений;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рассуждение от общих закономерностей к частным явлениям и от частных явлений к общим закономерностям;</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рассуждение на основе сравнения предметов и явлений, выделяя при этом общие признаки;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излагать полученную информацию, интерпретируя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в контексте решаемой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самостоятельно указывать на информацию, нуждающуюся в проверке, предлагать и применять способ проверки достоверности информации;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proofErr w:type="spellStart"/>
      <w:r w:rsidRPr="000620FE">
        <w:rPr>
          <w:rFonts w:ascii="Times New Roman" w:eastAsiaTheme="minorEastAsia" w:hAnsi="Times New Roman" w:cs="Times New Roman"/>
          <w:bCs/>
          <w:sz w:val="28"/>
          <w:szCs w:val="28"/>
          <w:lang w:eastAsia="ru-RU"/>
        </w:rPr>
        <w:lastRenderedPageBreak/>
        <w:t>вербализовать</w:t>
      </w:r>
      <w:proofErr w:type="spellEnd"/>
      <w:r w:rsidRPr="000620FE">
        <w:rPr>
          <w:rFonts w:ascii="Times New Roman" w:eastAsiaTheme="minorEastAsia" w:hAnsi="Times New Roman" w:cs="Times New Roman"/>
          <w:bCs/>
          <w:sz w:val="28"/>
          <w:szCs w:val="28"/>
          <w:lang w:eastAsia="ru-RU"/>
        </w:rPr>
        <w:t xml:space="preserve"> эмоциональное впечатление, оказанное на него источником;</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выявлять и называть причины события,</w:t>
      </w:r>
      <w:r w:rsidR="0081418E" w:rsidRPr="000620FE">
        <w:rPr>
          <w:rFonts w:ascii="Times New Roman" w:eastAsiaTheme="minorEastAsia" w:hAnsi="Times New Roman" w:cs="Times New Roman"/>
          <w:bCs/>
          <w:sz w:val="28"/>
          <w:szCs w:val="28"/>
          <w:lang w:eastAsia="ru-RU"/>
        </w:rPr>
        <w:t xml:space="preserve"> явления, в том числе возможные </w:t>
      </w:r>
      <w:r w:rsidRPr="000620FE">
        <w:rPr>
          <w:rFonts w:ascii="Times New Roman" w:eastAsiaTheme="minorEastAsia" w:hAnsi="Times New Roman" w:cs="Times New Roman"/>
          <w:bCs/>
          <w:sz w:val="28"/>
          <w:szCs w:val="28"/>
          <w:lang w:eastAsia="ru-RU"/>
        </w:rPr>
        <w:t>/ наиболее вероятные причины, возможные последствия заданной причины, самостоятельно осуществляя причинно-следственный анализ;</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7.</w:t>
      </w:r>
      <w:r w:rsidRPr="000620FE">
        <w:rPr>
          <w:rFonts w:ascii="Times New Roman" w:eastAsiaTheme="minorEastAsia" w:hAnsi="Times New Roman" w:cs="Times New Roman"/>
          <w:bCs/>
          <w:sz w:val="28"/>
          <w:szCs w:val="28"/>
          <w:lang w:eastAsia="ru-RU"/>
        </w:rPr>
        <w:tab/>
        <w:t>Умение создавать, применять и преобразовывать знаки и символы, модели и схемы для решения учебных и познавательных задач.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обозначать символом и знаком предмет и/или явление;</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логические связи между предметами и/или явлениями, обозначать данные логические связи с помощью знаков в схеме;</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абстрактный или реальный образ предмета и/или явления;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модель/схему на основе условий задачи и/или способа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решения;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преобразовывать модели с целью выявления общих законов, определяющих данную предметную область;</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переводить сложную по составу (</w:t>
      </w:r>
      <w:proofErr w:type="spellStart"/>
      <w:r w:rsidRPr="000620FE">
        <w:rPr>
          <w:rFonts w:ascii="Times New Roman" w:eastAsiaTheme="minorEastAsia" w:hAnsi="Times New Roman" w:cs="Times New Roman"/>
          <w:bCs/>
          <w:sz w:val="28"/>
          <w:szCs w:val="28"/>
          <w:lang w:eastAsia="ru-RU"/>
        </w:rPr>
        <w:t>многоаспектную</w:t>
      </w:r>
      <w:proofErr w:type="spellEnd"/>
      <w:r w:rsidRPr="000620FE">
        <w:rPr>
          <w:rFonts w:ascii="Times New Roman" w:eastAsiaTheme="minorEastAsia" w:hAnsi="Times New Roman" w:cs="Times New Roman"/>
          <w:bCs/>
          <w:sz w:val="28"/>
          <w:szCs w:val="28"/>
          <w:lang w:eastAsia="ru-RU"/>
        </w:rPr>
        <w:t>) информацию из графического или формализованного (символь</w:t>
      </w:r>
      <w:r w:rsidR="0081418E" w:rsidRPr="000620FE">
        <w:rPr>
          <w:rFonts w:ascii="Times New Roman" w:eastAsiaTheme="minorEastAsia" w:hAnsi="Times New Roman" w:cs="Times New Roman"/>
          <w:bCs/>
          <w:sz w:val="28"/>
          <w:szCs w:val="28"/>
          <w:lang w:eastAsia="ru-RU"/>
        </w:rPr>
        <w:t xml:space="preserve">ного) представления в </w:t>
      </w:r>
      <w:proofErr w:type="gramStart"/>
      <w:r w:rsidR="0081418E" w:rsidRPr="000620FE">
        <w:rPr>
          <w:rFonts w:ascii="Times New Roman" w:eastAsiaTheme="minorEastAsia" w:hAnsi="Times New Roman" w:cs="Times New Roman"/>
          <w:bCs/>
          <w:sz w:val="28"/>
          <w:szCs w:val="28"/>
          <w:lang w:eastAsia="ru-RU"/>
        </w:rPr>
        <w:t>текстовое</w:t>
      </w:r>
      <w:proofErr w:type="gramEnd"/>
      <w:r w:rsidRPr="000620FE">
        <w:rPr>
          <w:rFonts w:ascii="Times New Roman" w:eastAsiaTheme="minorEastAsia" w:hAnsi="Times New Roman" w:cs="Times New Roman"/>
          <w:bCs/>
          <w:sz w:val="28"/>
          <w:szCs w:val="28"/>
          <w:lang w:eastAsia="ru-RU"/>
        </w:rPr>
        <w:t xml:space="preserve"> и наоборот;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доказательство: прямое, косвенное, от противного;</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w:t>
      </w:r>
      <w:proofErr w:type="spellStart"/>
      <w:r w:rsidRPr="000620FE">
        <w:rPr>
          <w:rFonts w:ascii="Times New Roman" w:eastAsiaTheme="minorEastAsia" w:hAnsi="Times New Roman" w:cs="Times New Roman"/>
          <w:bCs/>
          <w:sz w:val="28"/>
          <w:szCs w:val="28"/>
          <w:lang w:eastAsia="ru-RU"/>
        </w:rPr>
        <w:t>рефлексировать</w:t>
      </w:r>
      <w:proofErr w:type="spellEnd"/>
      <w:r w:rsidRPr="000620FE">
        <w:rPr>
          <w:rFonts w:ascii="Times New Roman" w:eastAsiaTheme="minorEastAsia" w:hAnsi="Times New Roman" w:cs="Times New Roman"/>
          <w:bCs/>
          <w:sz w:val="28"/>
          <w:szCs w:val="28"/>
          <w:lang w:eastAsia="ru-RU"/>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8.</w:t>
      </w:r>
      <w:r w:rsidRPr="000620FE">
        <w:rPr>
          <w:rFonts w:ascii="Times New Roman" w:eastAsiaTheme="minorEastAsia" w:hAnsi="Times New Roman" w:cs="Times New Roman"/>
          <w:bCs/>
          <w:sz w:val="28"/>
          <w:szCs w:val="28"/>
          <w:lang w:eastAsia="ru-RU"/>
        </w:rPr>
        <w:tab/>
        <w:t>Смысловое чтение.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находить в тексте требуемую информацию (в соответствии с целями своей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ориентироваться в содержании текста, понимать целостный смысл текста, структурировать текст;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устанавливать взаимосвязь описанных в тексте событий, явлений, процессов;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резюмировать главную идею текста;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0620FE">
        <w:rPr>
          <w:rFonts w:ascii="Times New Roman" w:eastAsiaTheme="minorEastAsia" w:hAnsi="Times New Roman" w:cs="Times New Roman"/>
          <w:bCs/>
          <w:sz w:val="28"/>
          <w:szCs w:val="28"/>
          <w:lang w:eastAsia="ru-RU"/>
        </w:rPr>
        <w:t>non-fiction</w:t>
      </w:r>
      <w:proofErr w:type="spellEnd"/>
      <w:r w:rsidRPr="000620FE">
        <w:rPr>
          <w:rFonts w:ascii="Times New Roman" w:eastAsiaTheme="minorEastAsia" w:hAnsi="Times New Roman" w:cs="Times New Roman"/>
          <w:bCs/>
          <w:sz w:val="28"/>
          <w:szCs w:val="28"/>
          <w:lang w:eastAsia="ru-RU"/>
        </w:rPr>
        <w:t>);</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критически оценивать содержание и форму текста.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9.</w:t>
      </w:r>
      <w:r w:rsidRPr="000620FE">
        <w:rPr>
          <w:rFonts w:ascii="Times New Roman" w:eastAsiaTheme="minorEastAsia" w:hAnsi="Times New Roman" w:cs="Times New Roman"/>
          <w:bCs/>
          <w:sz w:val="28"/>
          <w:szCs w:val="28"/>
          <w:lang w:eastAsia="ru-RU"/>
        </w:rPr>
        <w:tab/>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сво</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отношение к природной среде;</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 влияние экологических факторов на среду обитания живых организмов;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проводить причинный и вероятностный анализ экологических ситуаций;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прогнозировать изменения ситуации при смене действия одного фактора на действие другого фактора;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распространять экологические знания и участвовать в практических делах по защите окружающей среды;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выражать сво</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отношение к природе через рисунки, сочинения, модели, проектные работы.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10. Развитие мотивации к овладению культурой активного использования словарей и других поисковых систем.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необходимые ключевые поисковые слова и запросы;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осуществлять взаимодействие с электронными поисковыми системами, словарями;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формировать множественную выборку из поисковых источников для объективизации результатов поиска;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соотносить полученные результаты поиска со своей деятельностью.</w:t>
      </w:r>
    </w:p>
    <w:p w:rsidR="00FE213E" w:rsidRPr="000620FE" w:rsidRDefault="00FE213E" w:rsidP="001903AF">
      <w:pPr>
        <w:pStyle w:val="a3"/>
        <w:widowControl w:val="0"/>
        <w:autoSpaceDE w:val="0"/>
        <w:autoSpaceDN w:val="0"/>
        <w:adjustRightInd w:val="0"/>
        <w:spacing w:after="0" w:line="276" w:lineRule="auto"/>
        <w:ind w:left="0" w:firstLine="284"/>
        <w:jc w:val="both"/>
        <w:textAlignment w:val="center"/>
        <w:rPr>
          <w:rFonts w:ascii="Times New Roman" w:eastAsiaTheme="minorEastAsia" w:hAnsi="Times New Roman" w:cs="Times New Roman"/>
          <w:b/>
          <w:bCs/>
          <w:i/>
          <w:sz w:val="28"/>
          <w:szCs w:val="28"/>
          <w:lang w:eastAsia="ru-RU"/>
        </w:rPr>
      </w:pPr>
      <w:r w:rsidRPr="000620FE">
        <w:rPr>
          <w:rFonts w:ascii="Times New Roman" w:eastAsiaTheme="minorEastAsia" w:hAnsi="Times New Roman" w:cs="Times New Roman"/>
          <w:b/>
          <w:bCs/>
          <w:i/>
          <w:sz w:val="28"/>
          <w:szCs w:val="28"/>
          <w:lang w:eastAsia="ru-RU"/>
        </w:rPr>
        <w:t>Коммуникативные УУД</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11.</w:t>
      </w:r>
      <w:r w:rsidRPr="000620FE">
        <w:rPr>
          <w:rFonts w:ascii="Times New Roman" w:eastAsiaTheme="minorEastAsia" w:hAnsi="Times New Roman" w:cs="Times New Roman"/>
          <w:bCs/>
          <w:sz w:val="28"/>
          <w:szCs w:val="28"/>
          <w:lang w:eastAsia="ru-RU"/>
        </w:rPr>
        <w:t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та интересов; формулировать, аргументировать и отстаивать сво</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мнение. Обучающийся сможет: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возможные роли в совместной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играть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нную роль в совместной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proofErr w:type="gramStart"/>
      <w:r w:rsidRPr="000620FE">
        <w:rPr>
          <w:rFonts w:ascii="Times New Roman" w:eastAsiaTheme="minorEastAsia" w:hAnsi="Times New Roman" w:cs="Times New Roman"/>
          <w:bCs/>
          <w:sz w:val="28"/>
          <w:szCs w:val="28"/>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определять свои действия и действия партн</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ра, которые способствовали или препятствовали продуктивной коммуникации;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позитивные отношения в процессе учебной и познавательной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корректно и </w:t>
      </w:r>
      <w:proofErr w:type="spellStart"/>
      <w:r w:rsidRPr="000620FE">
        <w:rPr>
          <w:rFonts w:ascii="Times New Roman" w:eastAsiaTheme="minorEastAsia" w:hAnsi="Times New Roman" w:cs="Times New Roman"/>
          <w:bCs/>
          <w:sz w:val="28"/>
          <w:szCs w:val="28"/>
          <w:lang w:eastAsia="ru-RU"/>
        </w:rPr>
        <w:t>аргументированно</w:t>
      </w:r>
      <w:proofErr w:type="spellEnd"/>
      <w:r w:rsidRPr="000620FE">
        <w:rPr>
          <w:rFonts w:ascii="Times New Roman" w:eastAsiaTheme="minorEastAsia" w:hAnsi="Times New Roman" w:cs="Times New Roman"/>
          <w:bCs/>
          <w:sz w:val="28"/>
          <w:szCs w:val="28"/>
          <w:lang w:eastAsia="ru-RU"/>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предлагать альтернативное решение в конфликтной ситуации;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общую точку зрения в дискуссии;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договариваться о правилах и вопросах для обсуждения в соответствии с поставленной перед группой задачей;</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организовывать учебное взаимодействие в группе (определять общие цели, распределять роли, до</w:t>
      </w:r>
      <w:r w:rsidR="0081418E" w:rsidRPr="000620FE">
        <w:rPr>
          <w:rFonts w:ascii="Times New Roman" w:eastAsiaTheme="minorEastAsia" w:hAnsi="Times New Roman" w:cs="Times New Roman"/>
          <w:bCs/>
          <w:sz w:val="28"/>
          <w:szCs w:val="28"/>
          <w:lang w:eastAsia="ru-RU"/>
        </w:rPr>
        <w:t>говариваться друг с другом и т.</w:t>
      </w:r>
      <w:r w:rsidRPr="000620FE">
        <w:rPr>
          <w:rFonts w:ascii="Times New Roman" w:eastAsiaTheme="minorEastAsia" w:hAnsi="Times New Roman" w:cs="Times New Roman"/>
          <w:bCs/>
          <w:sz w:val="28"/>
          <w:szCs w:val="28"/>
          <w:lang w:eastAsia="ru-RU"/>
        </w:rPr>
        <w:t>д.);</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12.</w:t>
      </w:r>
      <w:r w:rsidRPr="000620FE">
        <w:rPr>
          <w:rFonts w:ascii="Times New Roman" w:eastAsiaTheme="minorEastAsia" w:hAnsi="Times New Roman" w:cs="Times New Roman"/>
          <w:bCs/>
          <w:sz w:val="28"/>
          <w:szCs w:val="28"/>
          <w:lang w:eastAsia="ru-RU"/>
        </w:rPr>
        <w:tab/>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задачу коммуникации и в соответствии с ней отбирать речевые средства;</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отбирать и использовать речевые средства в процессе коммуникации с другими людьми (диа</w:t>
      </w:r>
      <w:r w:rsidR="0081418E" w:rsidRPr="000620FE">
        <w:rPr>
          <w:rFonts w:ascii="Times New Roman" w:eastAsiaTheme="minorEastAsia" w:hAnsi="Times New Roman" w:cs="Times New Roman"/>
          <w:bCs/>
          <w:sz w:val="28"/>
          <w:szCs w:val="28"/>
          <w:lang w:eastAsia="ru-RU"/>
        </w:rPr>
        <w:t>лог в паре, в малой группе и т.</w:t>
      </w:r>
      <w:r w:rsidRPr="000620FE">
        <w:rPr>
          <w:rFonts w:ascii="Times New Roman" w:eastAsiaTheme="minorEastAsia" w:hAnsi="Times New Roman" w:cs="Times New Roman"/>
          <w:bCs/>
          <w:sz w:val="28"/>
          <w:szCs w:val="28"/>
          <w:lang w:eastAsia="ru-RU"/>
        </w:rPr>
        <w:t>д.);</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представлять в устной или письменной форме разв</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рнутый план собственной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соблюдать нормы публичной речи, регламент в монологе и дискуссии в соответствии с коммуникативной задачей;</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высказывать и обосновывать мнение (суждение) и запрашивать мнение партн</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ра в рамках диалога;</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принимать решение в ходе диалога и согласовывать его с собеседником;</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письменные «клишированные» и оригинальные тексты с использованием необходимых речевых средств;</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вербальные средства (средства логической связи) для выделения смысловых блоков своего выступления;</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невербальные средства или наглядные материалы, подготовленные/отобранные под руководством учителя;</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делать оценочный вывод о достижении цели коммуникации непосредственно после завершения коммуникативного контакта и обосновывать его.</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13.</w:t>
      </w:r>
      <w:r w:rsidRPr="000620FE">
        <w:rPr>
          <w:rFonts w:ascii="Times New Roman" w:eastAsiaTheme="minorEastAsia" w:hAnsi="Times New Roman" w:cs="Times New Roman"/>
          <w:bCs/>
          <w:sz w:val="28"/>
          <w:szCs w:val="28"/>
          <w:lang w:eastAsia="ru-RU"/>
        </w:rPr>
        <w:tab/>
        <w:t>Формирование и развитие компетентности в области использования информационно-коммуникационных технологий (далее – ИКТ). Обучающийся сможет: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информационный аспект задачи, оперировать данными, использовать модель решения задачи;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информацию с уч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том этических и правовых норм;</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r w:rsidRPr="000620FE">
        <w:rPr>
          <w:rFonts w:ascii="Times New Roman" w:eastAsiaTheme="minorEastAsia" w:hAnsi="Times New Roman" w:cs="Times New Roman"/>
          <w:b/>
          <w:bCs/>
          <w:sz w:val="28"/>
          <w:szCs w:val="28"/>
          <w:lang w:eastAsia="ru-RU"/>
        </w:rPr>
        <w:t>Предметные результаты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Предметные результаты освоения представлены в блоках «Выпускник научится» и </w:t>
      </w:r>
      <w:r w:rsidRPr="000620FE">
        <w:rPr>
          <w:rFonts w:ascii="Times New Roman" w:eastAsiaTheme="minorEastAsia" w:hAnsi="Times New Roman" w:cs="Times New Roman"/>
          <w:bCs/>
          <w:i/>
          <w:sz w:val="28"/>
          <w:szCs w:val="28"/>
          <w:lang w:eastAsia="ru-RU"/>
        </w:rPr>
        <w:t>«Выпускник получит возможность научиться»</w:t>
      </w:r>
      <w:r w:rsidRPr="000620FE">
        <w:rPr>
          <w:rFonts w:ascii="Times New Roman" w:eastAsiaTheme="minorEastAsia" w:hAnsi="Times New Roman" w:cs="Times New Roman"/>
          <w:bCs/>
          <w:sz w:val="28"/>
          <w:szCs w:val="28"/>
          <w:lang w:eastAsia="ru-RU"/>
        </w:rPr>
        <w:t>.</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Планируемые результаты, отнесённые к блоку «Выпускник научится», ориентируют пользователя в том, достижение какого уровня освоения учебных действий с изучаемым опорным учебным материалом ожидается от выпускника.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Критериями отбора результатов служат их значимость для решения основных задач образования на данном уровне 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такой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всеми обучающимися.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Достижение планируемых результатов, отнесённых к блоку «Выпускник научится», выносится на итоговое оценивание, которое может осуществляться как в ходе обучения (с помощью накопленной оценки или портфеля индивидуальных достижений), так и в конце обучения, в том числе в форме государственной итоговой аттестации. Оценка достижения</w:t>
      </w:r>
    </w:p>
    <w:p w:rsidR="00FE213E" w:rsidRPr="000620FE" w:rsidRDefault="00FE213E" w:rsidP="001903AF">
      <w:pPr>
        <w:widowControl w:val="0"/>
        <w:autoSpaceDE w:val="0"/>
        <w:autoSpaceDN w:val="0"/>
        <w:adjustRightInd w:val="0"/>
        <w:spacing w:after="0" w:line="276" w:lineRule="auto"/>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 xml:space="preserve">планируемых результатов этого блока ведётся с помощью заданий базового уровня, а на уровне действий, составляющих зону ближайшего развития большинства </w:t>
      </w:r>
      <w:r w:rsidR="007F25AB" w:rsidRPr="000620FE">
        <w:rPr>
          <w:rFonts w:ascii="Times New Roman" w:eastAsiaTheme="minorEastAsia" w:hAnsi="Times New Roman" w:cs="Times New Roman"/>
          <w:bCs/>
          <w:sz w:val="28"/>
          <w:szCs w:val="28"/>
          <w:lang w:eastAsia="ru-RU"/>
        </w:rPr>
        <w:t xml:space="preserve">обучающихся, </w:t>
      </w:r>
      <w:r w:rsidR="0081418E" w:rsidRPr="000620FE">
        <w:rPr>
          <w:rFonts w:ascii="Times New Roman" w:hAnsi="Times New Roman" w:cs="Times New Roman"/>
          <w:sz w:val="28"/>
          <w:szCs w:val="28"/>
        </w:rPr>
        <w:t>–</w:t>
      </w:r>
      <w:r w:rsidR="00691508" w:rsidRPr="000620FE">
        <w:rPr>
          <w:rFonts w:ascii="Times New Roman" w:eastAsiaTheme="minorEastAsia" w:hAnsi="Times New Roman" w:cs="Times New Roman"/>
          <w:bCs/>
          <w:sz w:val="28"/>
          <w:szCs w:val="28"/>
          <w:lang w:eastAsia="ru-RU"/>
        </w:rPr>
        <w:t> </w:t>
      </w:r>
      <w:r w:rsidRPr="000620FE">
        <w:rPr>
          <w:rFonts w:ascii="Times New Roman" w:eastAsiaTheme="minorEastAsia" w:hAnsi="Times New Roman" w:cs="Times New Roman"/>
          <w:bCs/>
          <w:sz w:val="28"/>
          <w:szCs w:val="28"/>
          <w:lang w:eastAsia="ru-RU"/>
        </w:rPr>
        <w:t>с</w:t>
      </w:r>
      <w:r w:rsidR="00691508" w:rsidRPr="000620FE">
        <w:rPr>
          <w:rFonts w:ascii="Times New Roman" w:eastAsiaTheme="minorEastAsia" w:hAnsi="Times New Roman" w:cs="Times New Roman"/>
          <w:bCs/>
          <w:sz w:val="28"/>
          <w:szCs w:val="28"/>
          <w:lang w:eastAsia="ru-RU"/>
        </w:rPr>
        <w:t> </w:t>
      </w:r>
      <w:r w:rsidRPr="000620FE">
        <w:rPr>
          <w:rFonts w:ascii="Times New Roman" w:eastAsiaTheme="minorEastAsia" w:hAnsi="Times New Roman" w:cs="Times New Roman"/>
          <w:bCs/>
          <w:sz w:val="28"/>
          <w:szCs w:val="28"/>
          <w:lang w:eastAsia="ru-RU"/>
        </w:rPr>
        <w:t xml:space="preserve">помощью заданий повышенного уровня. Успешное выполнение </w:t>
      </w:r>
      <w:proofErr w:type="gramStart"/>
      <w:r w:rsidRPr="000620FE">
        <w:rPr>
          <w:rFonts w:ascii="Times New Roman" w:eastAsiaTheme="minorEastAsia" w:hAnsi="Times New Roman" w:cs="Times New Roman"/>
          <w:bCs/>
          <w:sz w:val="28"/>
          <w:szCs w:val="28"/>
          <w:lang w:eastAsia="ru-RU"/>
        </w:rPr>
        <w:t>обучающимися</w:t>
      </w:r>
      <w:proofErr w:type="gramEnd"/>
      <w:r w:rsidRPr="000620FE">
        <w:rPr>
          <w:rFonts w:ascii="Times New Roman" w:eastAsiaTheme="minorEastAsia" w:hAnsi="Times New Roman" w:cs="Times New Roman"/>
          <w:bCs/>
          <w:sz w:val="28"/>
          <w:szCs w:val="28"/>
          <w:lang w:eastAsia="ru-RU"/>
        </w:rPr>
        <w:t xml:space="preserve">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В блоке </w:t>
      </w:r>
      <w:r w:rsidRPr="000620FE">
        <w:rPr>
          <w:rFonts w:ascii="Times New Roman" w:eastAsiaTheme="minorEastAsia" w:hAnsi="Times New Roman" w:cs="Times New Roman"/>
          <w:bCs/>
          <w:i/>
          <w:sz w:val="28"/>
          <w:szCs w:val="28"/>
          <w:lang w:eastAsia="ru-RU"/>
        </w:rPr>
        <w:t>«Выпускник получит возможность научиться»</w:t>
      </w:r>
      <w:r w:rsidRPr="000620FE">
        <w:rPr>
          <w:rFonts w:ascii="Times New Roman" w:eastAsiaTheme="minorEastAsia" w:hAnsi="Times New Roman" w:cs="Times New Roman"/>
          <w:bCs/>
          <w:sz w:val="28"/>
          <w:szCs w:val="28"/>
          <w:lang w:eastAsia="ru-RU"/>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этого блока, могут продемонстрировать </w:t>
      </w:r>
      <w:proofErr w:type="gramStart"/>
      <w:r w:rsidRPr="000620FE">
        <w:rPr>
          <w:rFonts w:ascii="Times New Roman" w:eastAsiaTheme="minorEastAsia" w:hAnsi="Times New Roman" w:cs="Times New Roman"/>
          <w:bCs/>
          <w:sz w:val="28"/>
          <w:szCs w:val="28"/>
          <w:lang w:eastAsia="ru-RU"/>
        </w:rPr>
        <w:t>отдельные</w:t>
      </w:r>
      <w:proofErr w:type="gramEnd"/>
      <w:r w:rsidRPr="000620FE">
        <w:rPr>
          <w:rFonts w:ascii="Times New Roman" w:eastAsiaTheme="minorEastAsia" w:hAnsi="Times New Roman" w:cs="Times New Roman"/>
          <w:bCs/>
          <w:sz w:val="28"/>
          <w:szCs w:val="28"/>
          <w:lang w:eastAsia="ru-RU"/>
        </w:rPr>
        <w:t xml:space="preserve"> мотивированные и способные обучающиеся.</w:t>
      </w:r>
      <w:r w:rsidR="00691508" w:rsidRPr="000620FE">
        <w:rPr>
          <w:rFonts w:ascii="Times New Roman" w:eastAsiaTheme="minorEastAsia" w:hAnsi="Times New Roman" w:cs="Times New Roman"/>
          <w:bCs/>
          <w:sz w:val="28"/>
          <w:szCs w:val="28"/>
          <w:lang w:eastAsia="ru-RU"/>
        </w:rPr>
        <w:t xml:space="preserve"> </w:t>
      </w:r>
      <w:r w:rsidRPr="000620FE">
        <w:rPr>
          <w:rFonts w:ascii="Times New Roman" w:eastAsiaTheme="minorEastAsia" w:hAnsi="Times New Roman" w:cs="Times New Roman"/>
          <w:bCs/>
          <w:sz w:val="28"/>
          <w:szCs w:val="28"/>
          <w:lang w:eastAsia="ru-RU"/>
        </w:rPr>
        <w:t>В</w:t>
      </w:r>
      <w:r w:rsidR="00691508" w:rsidRPr="000620FE">
        <w:rPr>
          <w:rFonts w:ascii="Times New Roman" w:eastAsiaTheme="minorEastAsia" w:hAnsi="Times New Roman" w:cs="Times New Roman"/>
          <w:bCs/>
          <w:sz w:val="28"/>
          <w:szCs w:val="28"/>
          <w:lang w:eastAsia="ru-RU"/>
        </w:rPr>
        <w:t> </w:t>
      </w:r>
      <w:r w:rsidRPr="000620FE">
        <w:rPr>
          <w:rFonts w:ascii="Times New Roman" w:eastAsiaTheme="minorEastAsia" w:hAnsi="Times New Roman" w:cs="Times New Roman"/>
          <w:bCs/>
          <w:sz w:val="28"/>
          <w:szCs w:val="28"/>
          <w:lang w:eastAsia="ru-RU"/>
        </w:rPr>
        <w:t>повседневной практике преподавания цели данного блока не отрабатываются со всеми без исключения обучающимися как в силу повышенной сложности учебных действий, так и в силу повышенной сложности учебн</w:t>
      </w:r>
      <w:r w:rsidR="0081418E" w:rsidRPr="000620FE">
        <w:rPr>
          <w:rFonts w:ascii="Times New Roman" w:eastAsiaTheme="minorEastAsia" w:hAnsi="Times New Roman" w:cs="Times New Roman"/>
          <w:bCs/>
          <w:sz w:val="28"/>
          <w:szCs w:val="28"/>
          <w:lang w:eastAsia="ru-RU"/>
        </w:rPr>
        <w:t>ого материала и/или</w:t>
      </w:r>
      <w:r w:rsidRPr="000620FE">
        <w:rPr>
          <w:rFonts w:ascii="Times New Roman" w:eastAsiaTheme="minorEastAsia" w:hAnsi="Times New Roman" w:cs="Times New Roman"/>
          <w:bCs/>
          <w:sz w:val="28"/>
          <w:szCs w:val="28"/>
          <w:lang w:eastAsia="ru-RU"/>
        </w:rPr>
        <w:t xml:space="preserve"> его пропедевтического характера на данном уровне обучения. Оценка достижения планируемых результатов ведётся преимущественно в ходе процедур, допускающих предоставление и использование исключительно </w:t>
      </w:r>
      <w:proofErr w:type="spellStart"/>
      <w:r w:rsidRPr="000620FE">
        <w:rPr>
          <w:rFonts w:ascii="Times New Roman" w:eastAsiaTheme="minorEastAsia" w:hAnsi="Times New Roman" w:cs="Times New Roman"/>
          <w:bCs/>
          <w:sz w:val="28"/>
          <w:szCs w:val="28"/>
          <w:lang w:eastAsia="ru-RU"/>
        </w:rPr>
        <w:t>неперсонифицированной</w:t>
      </w:r>
      <w:proofErr w:type="spellEnd"/>
      <w:r w:rsidRPr="000620FE">
        <w:rPr>
          <w:rFonts w:ascii="Times New Roman" w:eastAsiaTheme="minorEastAsia" w:hAnsi="Times New Roman" w:cs="Times New Roman"/>
          <w:bCs/>
          <w:sz w:val="28"/>
          <w:szCs w:val="28"/>
          <w:lang w:eastAsia="ru-RU"/>
        </w:rPr>
        <w:t xml:space="preserve"> информации. Соответствующая группа результатов в тексте выделена курсивом.</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Задания, ориентированные на оценку достижения планируемых результатов из блока </w:t>
      </w:r>
      <w:r w:rsidRPr="000620FE">
        <w:rPr>
          <w:rFonts w:ascii="Times New Roman" w:eastAsiaTheme="minorEastAsia" w:hAnsi="Times New Roman" w:cs="Times New Roman"/>
          <w:bCs/>
          <w:i/>
          <w:sz w:val="28"/>
          <w:szCs w:val="28"/>
          <w:lang w:eastAsia="ru-RU"/>
        </w:rPr>
        <w:t>«Выпускник получит возможность научиться»</w:t>
      </w:r>
      <w:r w:rsidRPr="000620FE">
        <w:rPr>
          <w:rFonts w:ascii="Times New Roman" w:eastAsiaTheme="minorEastAsia" w:hAnsi="Times New Roman" w:cs="Times New Roman"/>
          <w:bCs/>
          <w:sz w:val="28"/>
          <w:szCs w:val="28"/>
          <w:lang w:eastAsia="ru-RU"/>
        </w:rPr>
        <w:t xml:space="preserve">, могут включаться в материалы итогового контроля блока «Выпускник научится». </w:t>
      </w:r>
      <w:proofErr w:type="gramStart"/>
      <w:r w:rsidRPr="000620FE">
        <w:rPr>
          <w:rFonts w:ascii="Times New Roman" w:eastAsiaTheme="minorEastAsia" w:hAnsi="Times New Roman" w:cs="Times New Roman"/>
          <w:bCs/>
          <w:sz w:val="28"/>
          <w:szCs w:val="28"/>
          <w:lang w:eastAsia="ru-RU"/>
        </w:rPr>
        <w:t xml:space="preserve">Основные цели такого включения </w:t>
      </w:r>
      <w:r w:rsidR="0081418E" w:rsidRPr="000620FE">
        <w:rPr>
          <w:rFonts w:ascii="Times New Roman" w:hAnsi="Times New Roman" w:cs="Times New Roman"/>
          <w:sz w:val="28"/>
          <w:szCs w:val="28"/>
        </w:rPr>
        <w:t xml:space="preserve">– </w:t>
      </w:r>
      <w:r w:rsidRPr="000620FE">
        <w:rPr>
          <w:rFonts w:ascii="Times New Roman" w:eastAsiaTheme="minorEastAsia" w:hAnsi="Times New Roman" w:cs="Times New Roman"/>
          <w:bCs/>
          <w:sz w:val="28"/>
          <w:szCs w:val="28"/>
          <w:lang w:eastAsia="ru-RU"/>
        </w:rPr>
        <w:t>предоставить возможность обучающимся продемонстрировать овладение более высоким (по сравнению с базовым) уровнем достижений и выявить динамику роста численности наиболее подготовленных обучающихся.</w:t>
      </w:r>
      <w:proofErr w:type="gramEnd"/>
      <w:r w:rsidRPr="000620FE">
        <w:rPr>
          <w:rFonts w:ascii="Times New Roman" w:eastAsiaTheme="minorEastAsia" w:hAnsi="Times New Roman" w:cs="Times New Roman"/>
          <w:bCs/>
          <w:sz w:val="28"/>
          <w:szCs w:val="28"/>
          <w:lang w:eastAsia="ru-RU"/>
        </w:rPr>
        <w:t xml:space="preserve"> При этом невыполнение обучающимися заданий, с помощью которых ведётся оценка достижения планируемых результатов данного блока, не является препятствием для перехода на следующий уровень 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Подобная структура представления планируемых результатов подчёркивает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дифференциации требований к подготовке обучающихся.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Выпускник научится: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proofErr w:type="gramStart"/>
      <w:r w:rsidRPr="000620FE">
        <w:rPr>
          <w:rFonts w:ascii="Times New Roman" w:eastAsiaTheme="minorEastAsia" w:hAnsi="Times New Roman" w:cs="Times New Roman"/>
          <w:bCs/>
          <w:sz w:val="28"/>
          <w:szCs w:val="28"/>
          <w:lang w:eastAsia="ru-RU"/>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w:t>
      </w:r>
      <w:r w:rsidR="0081418E" w:rsidRPr="000620FE">
        <w:rPr>
          <w:rFonts w:ascii="Times New Roman" w:eastAsiaTheme="minorEastAsia" w:hAnsi="Times New Roman" w:cs="Times New Roman"/>
          <w:bCs/>
          <w:sz w:val="28"/>
          <w:szCs w:val="28"/>
          <w:lang w:eastAsia="ru-RU"/>
        </w:rPr>
        <w:t>х на сопоставлении, сравнении и/</w:t>
      </w:r>
      <w:r w:rsidRPr="000620FE">
        <w:rPr>
          <w:rFonts w:ascii="Times New Roman" w:eastAsiaTheme="minorEastAsia" w:hAnsi="Times New Roman" w:cs="Times New Roman"/>
          <w:bCs/>
          <w:sz w:val="28"/>
          <w:szCs w:val="28"/>
          <w:lang w:eastAsia="ru-RU"/>
        </w:rPr>
        <w:t>или оценке географической информации;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различать (распознавать, приводить примеры) изученные демографические </w:t>
      </w:r>
      <w:r w:rsidRPr="000620FE">
        <w:rPr>
          <w:rFonts w:ascii="Times New Roman" w:eastAsiaTheme="minorEastAsia" w:hAnsi="Times New Roman" w:cs="Times New Roman"/>
          <w:bCs/>
          <w:sz w:val="28"/>
          <w:szCs w:val="28"/>
          <w:lang w:eastAsia="ru-RU"/>
        </w:rPr>
        <w:lastRenderedPageBreak/>
        <w:t>процессы и явления, характеризующие динамику численности населения Земли и отдельных регионов и стран;</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описывать по карте положение и взаиморасположение географических объектов;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объяснять особенности компонентов природы отдельных территорий;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приводить примеры взаимодействия природы и общества в пределах отдельных территорий;</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воздействие географического положения Росс</w:t>
      </w:r>
      <w:proofErr w:type="gramStart"/>
      <w:r w:rsidRPr="000620FE">
        <w:rPr>
          <w:rFonts w:ascii="Times New Roman" w:eastAsiaTheme="minorEastAsia" w:hAnsi="Times New Roman" w:cs="Times New Roman"/>
          <w:bCs/>
          <w:sz w:val="28"/>
          <w:szCs w:val="28"/>
          <w:lang w:eastAsia="ru-RU"/>
        </w:rPr>
        <w:t>ии и е</w:t>
      </w:r>
      <w:r w:rsidR="0081418E" w:rsidRPr="000620FE">
        <w:rPr>
          <w:rFonts w:ascii="Times New Roman" w:eastAsiaTheme="minorEastAsia" w:hAnsi="Times New Roman" w:cs="Times New Roman"/>
          <w:bCs/>
          <w:sz w:val="28"/>
          <w:szCs w:val="28"/>
          <w:lang w:eastAsia="ru-RU"/>
        </w:rPr>
        <w:t>ё</w:t>
      </w:r>
      <w:proofErr w:type="gramEnd"/>
      <w:r w:rsidRPr="000620FE">
        <w:rPr>
          <w:rFonts w:ascii="Times New Roman" w:eastAsiaTheme="minorEastAsia" w:hAnsi="Times New Roman" w:cs="Times New Roman"/>
          <w:bCs/>
          <w:sz w:val="28"/>
          <w:szCs w:val="28"/>
          <w:lang w:eastAsia="ru-RU"/>
        </w:rPr>
        <w:t xml:space="preserve"> отдельных частей на особенности природы, жизнь и хозяйственную деятельность населения;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 мировом</w:t>
      </w:r>
      <w:r w:rsidR="007F25AB" w:rsidRPr="000620FE">
        <w:rPr>
          <w:rFonts w:ascii="Times New Roman" w:eastAsiaTheme="minorEastAsia" w:hAnsi="Times New Roman" w:cs="Times New Roman"/>
          <w:bCs/>
          <w:sz w:val="28"/>
          <w:szCs w:val="28"/>
          <w:lang w:eastAsia="ru-RU"/>
        </w:rPr>
        <w:t xml:space="preserve"> и </w:t>
      </w:r>
      <w:r w:rsidRPr="000620FE">
        <w:rPr>
          <w:rFonts w:ascii="Times New Roman" w:eastAsiaTheme="minorEastAsia" w:hAnsi="Times New Roman" w:cs="Times New Roman"/>
          <w:bCs/>
          <w:sz w:val="28"/>
          <w:szCs w:val="28"/>
          <w:lang w:eastAsia="ru-RU"/>
        </w:rPr>
        <w:t>зональном времени для решения практико-ориентированных задач по определению различий в поясном времени территорий в контексте реальной жизни;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географические процессы и явления, определяющие особенности природы Росс</w:t>
      </w:r>
      <w:proofErr w:type="gramStart"/>
      <w:r w:rsidRPr="000620FE">
        <w:rPr>
          <w:rFonts w:ascii="Times New Roman" w:eastAsiaTheme="minorEastAsia" w:hAnsi="Times New Roman" w:cs="Times New Roman"/>
          <w:bCs/>
          <w:sz w:val="28"/>
          <w:szCs w:val="28"/>
          <w:lang w:eastAsia="ru-RU"/>
        </w:rPr>
        <w:t>ии и е</w:t>
      </w:r>
      <w:r w:rsidR="0081418E" w:rsidRPr="000620FE">
        <w:rPr>
          <w:rFonts w:ascii="Times New Roman" w:eastAsiaTheme="minorEastAsia" w:hAnsi="Times New Roman" w:cs="Times New Roman"/>
          <w:bCs/>
          <w:sz w:val="28"/>
          <w:szCs w:val="28"/>
          <w:lang w:eastAsia="ru-RU"/>
        </w:rPr>
        <w:t>ё</w:t>
      </w:r>
      <w:proofErr w:type="gramEnd"/>
      <w:r w:rsidRPr="000620FE">
        <w:rPr>
          <w:rFonts w:ascii="Times New Roman" w:eastAsiaTheme="minorEastAsia" w:hAnsi="Times New Roman" w:cs="Times New Roman"/>
          <w:bCs/>
          <w:sz w:val="28"/>
          <w:szCs w:val="28"/>
          <w:lang w:eastAsia="ru-RU"/>
        </w:rPr>
        <w:t xml:space="preserve"> отдельных регионов;</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особенности взаимодействия природы и общества в пределах отдельных территорий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особенности компонентов природы отдельных частей страны;</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оценивать природные условия и обеспеченность природными ресурсами отдельных территорий России;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об особенностях компонентов природы Росс</w:t>
      </w:r>
      <w:proofErr w:type="gramStart"/>
      <w:r w:rsidRPr="000620FE">
        <w:rPr>
          <w:rFonts w:ascii="Times New Roman" w:eastAsiaTheme="minorEastAsia" w:hAnsi="Times New Roman" w:cs="Times New Roman"/>
          <w:bCs/>
          <w:sz w:val="28"/>
          <w:szCs w:val="28"/>
          <w:lang w:eastAsia="ru-RU"/>
        </w:rPr>
        <w:t>ии и е</w:t>
      </w:r>
      <w:r w:rsidR="0081418E" w:rsidRPr="000620FE">
        <w:rPr>
          <w:rFonts w:ascii="Times New Roman" w:eastAsiaTheme="minorEastAsia" w:hAnsi="Times New Roman" w:cs="Times New Roman"/>
          <w:bCs/>
          <w:sz w:val="28"/>
          <w:szCs w:val="28"/>
          <w:lang w:eastAsia="ru-RU"/>
        </w:rPr>
        <w:t>ё</w:t>
      </w:r>
      <w:proofErr w:type="gramEnd"/>
      <w:r w:rsidRPr="000620FE">
        <w:rPr>
          <w:rFonts w:ascii="Times New Roman" w:eastAsiaTheme="minorEastAsia" w:hAnsi="Times New Roman" w:cs="Times New Roman"/>
          <w:bCs/>
          <w:sz w:val="28"/>
          <w:szCs w:val="28"/>
          <w:lang w:eastAsia="ru-RU"/>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использовать знания о естественном и механическом движении населения, </w:t>
      </w:r>
      <w:r w:rsidRPr="000620FE">
        <w:rPr>
          <w:rFonts w:ascii="Times New Roman" w:eastAsiaTheme="minorEastAsia" w:hAnsi="Times New Roman" w:cs="Times New Roman"/>
          <w:bCs/>
          <w:sz w:val="28"/>
          <w:szCs w:val="28"/>
          <w:lang w:eastAsia="ru-RU"/>
        </w:rPr>
        <w:lastRenderedPageBreak/>
        <w:t>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(распознавать) показат</w:t>
      </w:r>
      <w:r w:rsidR="006A67B1" w:rsidRPr="000620FE">
        <w:rPr>
          <w:rFonts w:ascii="Times New Roman" w:eastAsiaTheme="minorEastAsia" w:hAnsi="Times New Roman" w:cs="Times New Roman"/>
          <w:bCs/>
          <w:sz w:val="28"/>
          <w:szCs w:val="28"/>
          <w:lang w:eastAsia="ru-RU"/>
        </w:rPr>
        <w:t>ели, характеризующие отраслевую,</w:t>
      </w:r>
      <w:r w:rsidRPr="000620FE">
        <w:rPr>
          <w:rFonts w:ascii="Times New Roman" w:eastAsiaTheme="minorEastAsia" w:hAnsi="Times New Roman" w:cs="Times New Roman"/>
          <w:bCs/>
          <w:sz w:val="28"/>
          <w:szCs w:val="28"/>
          <w:lang w:eastAsia="ru-RU"/>
        </w:rPr>
        <w:t xml:space="preserve"> функциональную и территориальную структуру хозяйства Росс</w:t>
      </w:r>
      <w:proofErr w:type="gramStart"/>
      <w:r w:rsidRPr="000620FE">
        <w:rPr>
          <w:rFonts w:ascii="Times New Roman" w:eastAsiaTheme="minorEastAsia" w:hAnsi="Times New Roman" w:cs="Times New Roman"/>
          <w:bCs/>
          <w:sz w:val="28"/>
          <w:szCs w:val="28"/>
          <w:lang w:eastAsia="ru-RU"/>
        </w:rPr>
        <w:t>ии</w:t>
      </w:r>
      <w:r w:rsidR="007F25AB" w:rsidRPr="000620FE">
        <w:rPr>
          <w:rFonts w:ascii="Times New Roman" w:eastAsiaTheme="minorEastAsia" w:hAnsi="Times New Roman" w:cs="Times New Roman"/>
          <w:bCs/>
          <w:sz w:val="28"/>
          <w:szCs w:val="28"/>
          <w:lang w:eastAsia="ru-RU"/>
        </w:rPr>
        <w:t xml:space="preserve"> и её</w:t>
      </w:r>
      <w:proofErr w:type="gramEnd"/>
      <w:r w:rsidR="007F25AB" w:rsidRPr="000620FE">
        <w:rPr>
          <w:rFonts w:ascii="Times New Roman" w:eastAsiaTheme="minorEastAsia" w:hAnsi="Times New Roman" w:cs="Times New Roman"/>
          <w:bCs/>
          <w:sz w:val="28"/>
          <w:szCs w:val="28"/>
          <w:lang w:eastAsia="ru-RU"/>
        </w:rPr>
        <w:t xml:space="preserve"> регионов</w:t>
      </w:r>
      <w:r w:rsidRPr="000620FE">
        <w:rPr>
          <w:rFonts w:ascii="Times New Roman" w:eastAsiaTheme="minorEastAsia" w:hAnsi="Times New Roman" w:cs="Times New Roman"/>
          <w:bCs/>
          <w:sz w:val="28"/>
          <w:szCs w:val="28"/>
          <w:lang w:eastAsia="ru-RU"/>
        </w:rPr>
        <w:t>;</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и сравнивать особенности природы, населения и хозяйства отдельных регионов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сравнивать особенности природы, населения и хозяйства отдельных регионов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уметь ориентироваться при помощи компаса, определять стороны горизонта, использовать компас для определения азимута;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описывать погоду своей местности;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расовые отличия разных народов мира;</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давать характеристику рельефа своей местности;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уметь выделять в записках путешественников географические особенности территории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приводить примеры современных видов связи, применять современные виды связи для решения учебных и практических задач по географии;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место и роль России в мировом хозяйстве.</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Выпускник получит возможность научиться:</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создавать простейшие географические карты различного содержания;</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моделировать географические объекты и явления;</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работать с записками, отч</w:t>
      </w:r>
      <w:r w:rsidR="006A67B1" w:rsidRPr="000620FE">
        <w:rPr>
          <w:rFonts w:ascii="Times New Roman" w:eastAsiaTheme="minorEastAsia" w:hAnsi="Times New Roman" w:cs="Times New Roman"/>
          <w:bCs/>
          <w:i/>
          <w:sz w:val="28"/>
          <w:szCs w:val="28"/>
          <w:lang w:eastAsia="ru-RU"/>
        </w:rPr>
        <w:t>ё</w:t>
      </w:r>
      <w:r w:rsidRPr="000620FE">
        <w:rPr>
          <w:rFonts w:ascii="Times New Roman" w:eastAsiaTheme="minorEastAsia" w:hAnsi="Times New Roman" w:cs="Times New Roman"/>
          <w:bCs/>
          <w:i/>
          <w:sz w:val="28"/>
          <w:szCs w:val="28"/>
          <w:lang w:eastAsia="ru-RU"/>
        </w:rPr>
        <w:t>тами, дневниками путешественников как источниками географической информации;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подготавливать сообщения (презентации) о выдающихся путешественниках, о современных исследованиях Земли;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ориентироваться на местности: в мегаполисе и в природе;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использовать знания о географических явлениях в повседневной жизни для </w:t>
      </w:r>
      <w:r w:rsidRPr="000620FE">
        <w:rPr>
          <w:rFonts w:ascii="Times New Roman" w:eastAsiaTheme="minorEastAsia" w:hAnsi="Times New Roman" w:cs="Times New Roman"/>
          <w:bCs/>
          <w:i/>
          <w:sz w:val="28"/>
          <w:szCs w:val="28"/>
          <w:lang w:eastAsia="ru-RU"/>
        </w:rPr>
        <w:lastRenderedPageBreak/>
        <w:t>сохранения здоровья и соблюдения норм экологического поведения в быту и окружающей среде;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приводить примеры, показывающие роль географической науки в решении социально-экономических и </w:t>
      </w:r>
      <w:proofErr w:type="spellStart"/>
      <w:r w:rsidRPr="000620FE">
        <w:rPr>
          <w:rFonts w:ascii="Times New Roman" w:eastAsiaTheme="minorEastAsia" w:hAnsi="Times New Roman" w:cs="Times New Roman"/>
          <w:bCs/>
          <w:i/>
          <w:sz w:val="28"/>
          <w:szCs w:val="28"/>
          <w:lang w:eastAsia="ru-RU"/>
        </w:rPr>
        <w:t>геоэкологических</w:t>
      </w:r>
      <w:proofErr w:type="spellEnd"/>
      <w:r w:rsidRPr="000620FE">
        <w:rPr>
          <w:rFonts w:ascii="Times New Roman" w:eastAsiaTheme="minorEastAsia" w:hAnsi="Times New Roman" w:cs="Times New Roman"/>
          <w:bCs/>
          <w:i/>
          <w:sz w:val="28"/>
          <w:szCs w:val="28"/>
          <w:lang w:eastAsia="ru-RU"/>
        </w:rPr>
        <w:t xml:space="preserve"> проблем человечества; примеры практического использования географических знаний в различных областях деятельности;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составлять описание природного комплекса; </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выдвигать гипотезы о связях и закономерностях событий, процессов, объектов, происходящих в географической оболочке;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сопоставлять существующие в науке точки зрения о причинах происходящих глобальных изменений климата;</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оценивать положительные и негативные последствия глобальных изменений климата для отдельных регионов и стран;</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оценивать возможные в будущем изменения географического положения России, обусловленные мировыми </w:t>
      </w:r>
      <w:proofErr w:type="spellStart"/>
      <w:r w:rsidRPr="000620FE">
        <w:rPr>
          <w:rFonts w:ascii="Times New Roman" w:eastAsiaTheme="minorEastAsia" w:hAnsi="Times New Roman" w:cs="Times New Roman"/>
          <w:bCs/>
          <w:i/>
          <w:sz w:val="28"/>
          <w:szCs w:val="28"/>
          <w:lang w:eastAsia="ru-RU"/>
        </w:rPr>
        <w:t>геодемографическими</w:t>
      </w:r>
      <w:proofErr w:type="spellEnd"/>
      <w:r w:rsidRPr="000620FE">
        <w:rPr>
          <w:rFonts w:ascii="Times New Roman" w:eastAsiaTheme="minorEastAsia" w:hAnsi="Times New Roman" w:cs="Times New Roman"/>
          <w:bCs/>
          <w:i/>
          <w:sz w:val="28"/>
          <w:szCs w:val="28"/>
          <w:lang w:eastAsia="ru-RU"/>
        </w:rPr>
        <w:t xml:space="preserve">, геополитическими и </w:t>
      </w:r>
      <w:proofErr w:type="spellStart"/>
      <w:r w:rsidRPr="000620FE">
        <w:rPr>
          <w:rFonts w:ascii="Times New Roman" w:eastAsiaTheme="minorEastAsia" w:hAnsi="Times New Roman" w:cs="Times New Roman"/>
          <w:bCs/>
          <w:i/>
          <w:sz w:val="28"/>
          <w:szCs w:val="28"/>
          <w:lang w:eastAsia="ru-RU"/>
        </w:rPr>
        <w:t>геоэкономическими</w:t>
      </w:r>
      <w:proofErr w:type="spellEnd"/>
      <w:r w:rsidRPr="000620FE">
        <w:rPr>
          <w:rFonts w:ascii="Times New Roman" w:eastAsiaTheme="minorEastAsia" w:hAnsi="Times New Roman" w:cs="Times New Roman"/>
          <w:bCs/>
          <w:i/>
          <w:sz w:val="28"/>
          <w:szCs w:val="28"/>
          <w:lang w:eastAsia="ru-RU"/>
        </w:rPr>
        <w:t xml:space="preserve"> изменениями, а также развитием глобальной коммуникационной системы;</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давать оценку и приводить примеры изменения значения границ во времени, оценивать границы с точки зрения их доступности;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делать прогнозы трансформации географических систем и комплексов в результате изменения их компонентов;</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наносить на контурные карты основные формы рельефа;</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давать характеристику климата </w:t>
      </w:r>
      <w:r w:rsidR="007F25AB" w:rsidRPr="000620FE">
        <w:rPr>
          <w:rFonts w:ascii="Times New Roman" w:eastAsiaTheme="minorEastAsia" w:hAnsi="Times New Roman" w:cs="Times New Roman"/>
          <w:bCs/>
          <w:i/>
          <w:sz w:val="28"/>
          <w:szCs w:val="28"/>
          <w:lang w:eastAsia="ru-RU"/>
        </w:rPr>
        <w:t>родного края</w:t>
      </w:r>
      <w:r w:rsidRPr="000620FE">
        <w:rPr>
          <w:rFonts w:ascii="Times New Roman" w:eastAsiaTheme="minorEastAsia" w:hAnsi="Times New Roman" w:cs="Times New Roman"/>
          <w:bCs/>
          <w:i/>
          <w:sz w:val="28"/>
          <w:szCs w:val="28"/>
          <w:lang w:eastAsia="ru-RU"/>
        </w:rPr>
        <w:t>;</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показывать на карте артезианские бассейны и области распространения многолетней мерзлоты;</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оценивать ситуацию на рынке труда и е</w:t>
      </w:r>
      <w:r w:rsidR="006A67B1" w:rsidRPr="000620FE">
        <w:rPr>
          <w:rFonts w:ascii="Times New Roman" w:eastAsiaTheme="minorEastAsia" w:hAnsi="Times New Roman" w:cs="Times New Roman"/>
          <w:bCs/>
          <w:i/>
          <w:sz w:val="28"/>
          <w:szCs w:val="28"/>
          <w:lang w:eastAsia="ru-RU"/>
        </w:rPr>
        <w:t>ё</w:t>
      </w:r>
      <w:r w:rsidRPr="000620FE">
        <w:rPr>
          <w:rFonts w:ascii="Times New Roman" w:eastAsiaTheme="minorEastAsia" w:hAnsi="Times New Roman" w:cs="Times New Roman"/>
          <w:bCs/>
          <w:i/>
          <w:sz w:val="28"/>
          <w:szCs w:val="28"/>
          <w:lang w:eastAsia="ru-RU"/>
        </w:rPr>
        <w:t xml:space="preserve"> динамику;</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объяснять различия в обеспеченности трудовыми ресурсами отдельных регионов России</w:t>
      </w:r>
      <w:r w:rsidR="007F25AB" w:rsidRPr="000620FE">
        <w:rPr>
          <w:rFonts w:ascii="Times New Roman" w:eastAsiaTheme="minorEastAsia" w:hAnsi="Times New Roman" w:cs="Times New Roman"/>
          <w:bCs/>
          <w:i/>
          <w:sz w:val="28"/>
          <w:szCs w:val="28"/>
          <w:lang w:eastAsia="ru-RU"/>
        </w:rPr>
        <w:t>;</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выдвигать и обосновывать на основе </w:t>
      </w:r>
      <w:proofErr w:type="gramStart"/>
      <w:r w:rsidRPr="000620FE">
        <w:rPr>
          <w:rFonts w:ascii="Times New Roman" w:eastAsiaTheme="minorEastAsia" w:hAnsi="Times New Roman" w:cs="Times New Roman"/>
          <w:bCs/>
          <w:i/>
          <w:sz w:val="28"/>
          <w:szCs w:val="28"/>
          <w:lang w:eastAsia="ru-RU"/>
        </w:rPr>
        <w:t>анализа комплекса источников информации гипотезы</w:t>
      </w:r>
      <w:proofErr w:type="gramEnd"/>
      <w:r w:rsidRPr="000620FE">
        <w:rPr>
          <w:rFonts w:ascii="Times New Roman" w:eastAsiaTheme="minorEastAsia" w:hAnsi="Times New Roman" w:cs="Times New Roman"/>
          <w:bCs/>
          <w:i/>
          <w:sz w:val="28"/>
          <w:szCs w:val="28"/>
          <w:lang w:eastAsia="ru-RU"/>
        </w:rPr>
        <w:t xml:space="preserve"> об изменении отраслевой и территориальной структуры хозяйства страны;</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обосновывать возможные пути </w:t>
      </w:r>
      <w:proofErr w:type="gramStart"/>
      <w:r w:rsidRPr="000620FE">
        <w:rPr>
          <w:rFonts w:ascii="Times New Roman" w:eastAsiaTheme="minorEastAsia" w:hAnsi="Times New Roman" w:cs="Times New Roman"/>
          <w:bCs/>
          <w:i/>
          <w:sz w:val="28"/>
          <w:szCs w:val="28"/>
          <w:lang w:eastAsia="ru-RU"/>
        </w:rPr>
        <w:t xml:space="preserve">решения проблем развития хозяйства </w:t>
      </w:r>
      <w:r w:rsidRPr="000620FE">
        <w:rPr>
          <w:rFonts w:ascii="Times New Roman" w:eastAsiaTheme="minorEastAsia" w:hAnsi="Times New Roman" w:cs="Times New Roman"/>
          <w:bCs/>
          <w:i/>
          <w:sz w:val="28"/>
          <w:szCs w:val="28"/>
          <w:lang w:eastAsia="ru-RU"/>
        </w:rPr>
        <w:lastRenderedPageBreak/>
        <w:t>России</w:t>
      </w:r>
      <w:proofErr w:type="gramEnd"/>
      <w:r w:rsidRPr="000620FE">
        <w:rPr>
          <w:rFonts w:ascii="Times New Roman" w:eastAsiaTheme="minorEastAsia" w:hAnsi="Times New Roman" w:cs="Times New Roman"/>
          <w:bCs/>
          <w:i/>
          <w:sz w:val="28"/>
          <w:szCs w:val="28"/>
          <w:lang w:eastAsia="ru-RU"/>
        </w:rPr>
        <w:t>;</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выбирать критерии для сравнения, сопоставления, места страны в мировой экономике;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объяснять возможности России в решении современных глобальных проблем человечества;</w:t>
      </w:r>
    </w:p>
    <w:p w:rsidR="008A5142"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оценивать социально-экономическое положение и перспективы развития России.</w:t>
      </w:r>
    </w:p>
    <w:p w:rsidR="008A5142" w:rsidRPr="000620FE" w:rsidRDefault="008A5142" w:rsidP="001903AF">
      <w:pPr>
        <w:pStyle w:val="NoParagraphStyle"/>
        <w:spacing w:line="276" w:lineRule="auto"/>
        <w:jc w:val="both"/>
        <w:rPr>
          <w:rFonts w:ascii="Times New Roman" w:hAnsi="Times New Roman" w:cs="Times New Roman"/>
          <w:color w:val="auto"/>
          <w:sz w:val="28"/>
          <w:szCs w:val="28"/>
          <w:lang w:val="ru-RU"/>
        </w:rPr>
      </w:pPr>
    </w:p>
    <w:p w:rsidR="00D86248" w:rsidRDefault="00D86248"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Default="00BF4BDC" w:rsidP="001903AF">
      <w:pPr>
        <w:pStyle w:val="NoParagraphStyle"/>
        <w:spacing w:line="276" w:lineRule="auto"/>
        <w:jc w:val="both"/>
        <w:rPr>
          <w:rFonts w:ascii="Times New Roman" w:hAnsi="Times New Roman" w:cs="Times New Roman"/>
          <w:color w:val="auto"/>
          <w:sz w:val="28"/>
          <w:szCs w:val="28"/>
          <w:lang w:val="ru-RU"/>
        </w:rPr>
      </w:pPr>
    </w:p>
    <w:p w:rsidR="00BF4BDC" w:rsidRPr="000620FE" w:rsidRDefault="00BF4BDC" w:rsidP="001903AF">
      <w:pPr>
        <w:pStyle w:val="NoParagraphStyle"/>
        <w:spacing w:line="276" w:lineRule="auto"/>
        <w:jc w:val="both"/>
        <w:rPr>
          <w:rFonts w:ascii="Times New Roman" w:hAnsi="Times New Roman" w:cs="Times New Roman"/>
          <w:color w:val="auto"/>
          <w:sz w:val="28"/>
          <w:szCs w:val="28"/>
          <w:lang w:val="ru-RU"/>
        </w:rPr>
      </w:pPr>
    </w:p>
    <w:p w:rsidR="00B95054" w:rsidRPr="000620FE" w:rsidRDefault="008A5142"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СОДЕРЖАНИЕ УЧЕБНОГО КУРСА «</w:t>
      </w:r>
      <w:r w:rsidR="00FE213E" w:rsidRPr="000620FE">
        <w:rPr>
          <w:rFonts w:ascii="Times New Roman" w:hAnsi="Times New Roman" w:cs="Times New Roman"/>
          <w:b/>
          <w:color w:val="auto"/>
          <w:sz w:val="28"/>
          <w:szCs w:val="28"/>
          <w:lang w:val="ru-RU"/>
        </w:rPr>
        <w:t>ГЕОГРАФИЯ РОДНОГО КРАЯ</w:t>
      </w:r>
      <w:r w:rsidRPr="000620FE">
        <w:rPr>
          <w:rFonts w:ascii="Times New Roman" w:hAnsi="Times New Roman" w:cs="Times New Roman"/>
          <w:b/>
          <w:color w:val="auto"/>
          <w:sz w:val="28"/>
          <w:szCs w:val="28"/>
          <w:lang w:val="ru-RU"/>
        </w:rPr>
        <w:t>»</w:t>
      </w:r>
      <w:r w:rsidR="00D86248" w:rsidRPr="000620FE">
        <w:rPr>
          <w:rFonts w:ascii="Times New Roman" w:hAnsi="Times New Roman" w:cs="Times New Roman"/>
          <w:b/>
          <w:color w:val="auto"/>
          <w:sz w:val="28"/>
          <w:szCs w:val="28"/>
          <w:lang w:val="ru-RU"/>
        </w:rPr>
        <w:t xml:space="preserve">. </w:t>
      </w:r>
    </w:p>
    <w:p w:rsidR="008A5142" w:rsidRPr="000620FE" w:rsidRDefault="00FE213E"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8</w:t>
      </w:r>
      <w:r w:rsidR="006A67B1" w:rsidRPr="000620FE">
        <w:rPr>
          <w:rFonts w:ascii="Times New Roman" w:hAnsi="Times New Roman" w:cs="Times New Roman"/>
          <w:b/>
          <w:color w:val="auto"/>
          <w:sz w:val="28"/>
          <w:szCs w:val="28"/>
          <w:lang w:val="ru-RU"/>
        </w:rPr>
        <w:t>–</w:t>
      </w:r>
      <w:r w:rsidRPr="000620FE">
        <w:rPr>
          <w:rFonts w:ascii="Times New Roman" w:hAnsi="Times New Roman" w:cs="Times New Roman"/>
          <w:b/>
          <w:color w:val="auto"/>
          <w:sz w:val="28"/>
          <w:szCs w:val="28"/>
          <w:lang w:val="ru-RU"/>
        </w:rPr>
        <w:t>9</w:t>
      </w:r>
      <w:r w:rsidR="00484906" w:rsidRPr="000620FE">
        <w:rPr>
          <w:rFonts w:ascii="Times New Roman" w:hAnsi="Times New Roman" w:cs="Times New Roman"/>
          <w:b/>
          <w:color w:val="auto"/>
          <w:sz w:val="28"/>
          <w:szCs w:val="28"/>
          <w:lang w:val="ru-RU"/>
        </w:rPr>
        <w:t xml:space="preserve"> </w:t>
      </w:r>
      <w:r w:rsidR="00D86248" w:rsidRPr="000620FE">
        <w:rPr>
          <w:rFonts w:ascii="Times New Roman" w:hAnsi="Times New Roman" w:cs="Times New Roman"/>
          <w:b/>
          <w:color w:val="auto"/>
          <w:sz w:val="28"/>
          <w:szCs w:val="28"/>
          <w:lang w:val="ru-RU"/>
        </w:rPr>
        <w:t>КЛАССЫ</w:t>
      </w:r>
      <w:r w:rsidRPr="000620FE">
        <w:rPr>
          <w:rFonts w:ascii="Times New Roman" w:hAnsi="Times New Roman" w:cs="Times New Roman"/>
          <w:b/>
          <w:color w:val="auto"/>
          <w:sz w:val="28"/>
          <w:szCs w:val="28"/>
          <w:lang w:val="ru-RU"/>
        </w:rPr>
        <w:t xml:space="preserve"> </w:t>
      </w:r>
    </w:p>
    <w:p w:rsidR="00FE213E" w:rsidRPr="000620FE" w:rsidRDefault="00FE213E" w:rsidP="001903AF">
      <w:pPr>
        <w:spacing w:after="0" w:line="276" w:lineRule="auto"/>
        <w:ind w:firstLine="284"/>
        <w:jc w:val="both"/>
        <w:rPr>
          <w:rFonts w:ascii="Times New Roman" w:eastAsia="Times New Roman" w:hAnsi="Times New Roman" w:cs="Times New Roman"/>
          <w:sz w:val="28"/>
          <w:szCs w:val="28"/>
        </w:rPr>
      </w:pPr>
      <w:r w:rsidRPr="000620FE">
        <w:rPr>
          <w:rFonts w:ascii="Times New Roman" w:eastAsia="Times New Roman" w:hAnsi="Times New Roman" w:cs="Times New Roman"/>
          <w:sz w:val="28"/>
          <w:szCs w:val="28"/>
        </w:rP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w:t>
      </w:r>
      <w:r w:rsidRPr="000620FE">
        <w:rPr>
          <w:rFonts w:ascii="Times New Roman" w:eastAsia="Times New Roman" w:hAnsi="Times New Roman" w:cs="Times New Roman"/>
          <w:sz w:val="28"/>
          <w:szCs w:val="28"/>
        </w:rPr>
        <w:lastRenderedPageBreak/>
        <w:t xml:space="preserve">стандартах </w:t>
      </w:r>
      <w:proofErr w:type="spellStart"/>
      <w:r w:rsidRPr="000620FE">
        <w:rPr>
          <w:rFonts w:ascii="Times New Roman" w:eastAsia="Times New Roman" w:hAnsi="Times New Roman" w:cs="Times New Roman"/>
          <w:sz w:val="28"/>
          <w:szCs w:val="28"/>
        </w:rPr>
        <w:t>метапредметную</w:t>
      </w:r>
      <w:proofErr w:type="spellEnd"/>
      <w:r w:rsidRPr="000620FE">
        <w:rPr>
          <w:rFonts w:ascii="Times New Roman" w:eastAsia="Times New Roman" w:hAnsi="Times New Roman" w:cs="Times New Roman"/>
          <w:sz w:val="28"/>
          <w:szCs w:val="28"/>
        </w:rPr>
        <w:t xml:space="preserve">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FE213E" w:rsidRPr="000620FE" w:rsidRDefault="00FE213E" w:rsidP="001903AF">
      <w:pPr>
        <w:spacing w:after="0" w:line="276" w:lineRule="auto"/>
        <w:ind w:firstLine="284"/>
        <w:jc w:val="both"/>
        <w:rPr>
          <w:rFonts w:ascii="Times New Roman" w:eastAsia="Times New Roman" w:hAnsi="Times New Roman" w:cs="Times New Roman"/>
          <w:sz w:val="28"/>
          <w:szCs w:val="28"/>
        </w:rPr>
      </w:pPr>
      <w:r w:rsidRPr="000620FE">
        <w:rPr>
          <w:rFonts w:ascii="Times New Roman" w:eastAsia="Times New Roman" w:hAnsi="Times New Roman" w:cs="Times New Roman"/>
          <w:sz w:val="28"/>
          <w:szCs w:val="28"/>
        </w:rPr>
        <w:t>География синтезирует элементы общ</w:t>
      </w:r>
      <w:r w:rsidR="006A67B1" w:rsidRPr="000620FE">
        <w:rPr>
          <w:rFonts w:ascii="Times New Roman" w:eastAsia="Times New Roman" w:hAnsi="Times New Roman" w:cs="Times New Roman"/>
          <w:sz w:val="28"/>
          <w:szCs w:val="28"/>
        </w:rPr>
        <w:t xml:space="preserve">ественно-научного и </w:t>
      </w:r>
      <w:proofErr w:type="spellStart"/>
      <w:proofErr w:type="gramStart"/>
      <w:r w:rsidR="006A67B1" w:rsidRPr="000620FE">
        <w:rPr>
          <w:rFonts w:ascii="Times New Roman" w:eastAsia="Times New Roman" w:hAnsi="Times New Roman" w:cs="Times New Roman"/>
          <w:sz w:val="28"/>
          <w:szCs w:val="28"/>
        </w:rPr>
        <w:t>естественно-</w:t>
      </w:r>
      <w:r w:rsidRPr="000620FE">
        <w:rPr>
          <w:rFonts w:ascii="Times New Roman" w:eastAsia="Times New Roman" w:hAnsi="Times New Roman" w:cs="Times New Roman"/>
          <w:sz w:val="28"/>
          <w:szCs w:val="28"/>
        </w:rPr>
        <w:t>научного</w:t>
      </w:r>
      <w:proofErr w:type="spellEnd"/>
      <w:proofErr w:type="gramEnd"/>
      <w:r w:rsidRPr="000620FE">
        <w:rPr>
          <w:rFonts w:ascii="Times New Roman" w:eastAsia="Times New Roman" w:hAnsi="Times New Roman" w:cs="Times New Roman"/>
          <w:sz w:val="28"/>
          <w:szCs w:val="28"/>
        </w:rPr>
        <w:t xml:space="preserve"> знания, поэтому содержание курса «География родного края» в рамках учебного предмета </w:t>
      </w:r>
      <w:r w:rsidR="006A67B1" w:rsidRPr="000620FE">
        <w:rPr>
          <w:rFonts w:ascii="Times New Roman" w:eastAsia="Times New Roman" w:hAnsi="Times New Roman" w:cs="Times New Roman"/>
          <w:sz w:val="28"/>
          <w:szCs w:val="28"/>
        </w:rPr>
        <w:t>«География» насыще</w:t>
      </w:r>
      <w:r w:rsidRPr="000620FE">
        <w:rPr>
          <w:rFonts w:ascii="Times New Roman" w:eastAsia="Times New Roman" w:hAnsi="Times New Roman" w:cs="Times New Roman"/>
          <w:sz w:val="28"/>
          <w:szCs w:val="28"/>
        </w:rPr>
        <w:t>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её пространственной дифференциации в условиях разных территорий и акваторий Земли. Содержание курса «География родного края» в рамках учебного предмета «География» включает темы, посвящённые актуальной геополитической ситуации субъекта РФ и страны.</w:t>
      </w:r>
    </w:p>
    <w:p w:rsidR="00FE213E" w:rsidRPr="000620FE" w:rsidRDefault="00FE213E" w:rsidP="001903AF">
      <w:pPr>
        <w:spacing w:after="0" w:line="276" w:lineRule="auto"/>
        <w:ind w:firstLine="284"/>
        <w:jc w:val="both"/>
        <w:rPr>
          <w:rFonts w:ascii="Times New Roman" w:eastAsia="Calibri" w:hAnsi="Times New Roman" w:cs="Times New Roman"/>
          <w:sz w:val="28"/>
          <w:szCs w:val="28"/>
        </w:rPr>
      </w:pPr>
      <w:bookmarkStart w:id="1" w:name="h.3x8tuzt" w:colFirst="0" w:colLast="0"/>
      <w:bookmarkEnd w:id="1"/>
      <w:r w:rsidRPr="000620FE">
        <w:rPr>
          <w:rFonts w:ascii="Times New Roman" w:eastAsia="Times New Roman" w:hAnsi="Times New Roman" w:cs="Times New Roman"/>
          <w:sz w:val="28"/>
          <w:szCs w:val="28"/>
        </w:rPr>
        <w:t xml:space="preserve">Курс «География родного края» способствует формированию у </w:t>
      </w:r>
      <w:proofErr w:type="gramStart"/>
      <w:r w:rsidRPr="000620FE">
        <w:rPr>
          <w:rFonts w:ascii="Times New Roman" w:eastAsia="Times New Roman" w:hAnsi="Times New Roman" w:cs="Times New Roman"/>
          <w:sz w:val="28"/>
          <w:szCs w:val="28"/>
        </w:rPr>
        <w:t>обучающихся</w:t>
      </w:r>
      <w:proofErr w:type="gramEnd"/>
      <w:r w:rsidRPr="000620FE">
        <w:rPr>
          <w:rFonts w:ascii="Times New Roman" w:eastAsia="Times New Roman" w:hAnsi="Times New Roman" w:cs="Times New Roman"/>
          <w:sz w:val="28"/>
          <w:szCs w:val="28"/>
        </w:rPr>
        <w:t xml:space="preserve">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w:t>
      </w:r>
      <w:r w:rsidR="006A67B1" w:rsidRPr="000620FE">
        <w:rPr>
          <w:rFonts w:ascii="Times New Roman" w:eastAsia="Times New Roman" w:hAnsi="Times New Roman" w:cs="Times New Roman"/>
          <w:sz w:val="28"/>
          <w:szCs w:val="28"/>
        </w:rPr>
        <w:t>сформулированные</w:t>
      </w:r>
      <w:r w:rsidRPr="000620FE">
        <w:rPr>
          <w:rFonts w:ascii="Times New Roman" w:eastAsia="Times New Roman" w:hAnsi="Times New Roman" w:cs="Times New Roman"/>
          <w:sz w:val="28"/>
          <w:szCs w:val="28"/>
        </w:rPr>
        <w:t xml:space="preserve"> выводы.</w:t>
      </w:r>
    </w:p>
    <w:p w:rsidR="00FE213E" w:rsidRPr="000620FE" w:rsidRDefault="00FE213E" w:rsidP="001903AF">
      <w:pPr>
        <w:spacing w:after="0" w:line="276" w:lineRule="auto"/>
        <w:ind w:firstLine="284"/>
        <w:jc w:val="both"/>
        <w:rPr>
          <w:rFonts w:ascii="Times New Roman" w:eastAsia="Calibri" w:hAnsi="Times New Roman" w:cs="Times New Roman"/>
          <w:sz w:val="28"/>
          <w:szCs w:val="28"/>
        </w:rPr>
      </w:pPr>
      <w:proofErr w:type="gramStart"/>
      <w:r w:rsidRPr="000620FE">
        <w:rPr>
          <w:rFonts w:ascii="Times New Roman" w:eastAsia="Times New Roman" w:hAnsi="Times New Roman" w:cs="Times New Roman"/>
          <w:sz w:val="28"/>
          <w:szCs w:val="28"/>
        </w:rPr>
        <w:t>Изучение</w:t>
      </w:r>
      <w:r w:rsidR="006A67B1" w:rsidRPr="000620FE">
        <w:rPr>
          <w:rFonts w:ascii="Times New Roman" w:eastAsia="Times New Roman" w:hAnsi="Times New Roman" w:cs="Times New Roman"/>
          <w:sz w:val="28"/>
          <w:szCs w:val="28"/>
        </w:rPr>
        <w:t xml:space="preserve"> курса «География родного края»</w:t>
      </w:r>
      <w:r w:rsidRPr="000620FE">
        <w:rPr>
          <w:rFonts w:ascii="Times New Roman" w:eastAsia="Times New Roman" w:hAnsi="Times New Roman" w:cs="Times New Roman"/>
          <w:sz w:val="28"/>
          <w:szCs w:val="28"/>
        </w:rPr>
        <w:t xml:space="preserve"> как тематичес</w:t>
      </w:r>
      <w:r w:rsidR="006A67B1" w:rsidRPr="000620FE">
        <w:rPr>
          <w:rFonts w:ascii="Times New Roman" w:eastAsia="Times New Roman" w:hAnsi="Times New Roman" w:cs="Times New Roman"/>
          <w:sz w:val="28"/>
          <w:szCs w:val="28"/>
        </w:rPr>
        <w:t>кого блока предмета «География»</w:t>
      </w:r>
      <w:r w:rsidRPr="000620FE">
        <w:rPr>
          <w:rFonts w:ascii="Times New Roman" w:eastAsia="Times New Roman" w:hAnsi="Times New Roman" w:cs="Times New Roman"/>
          <w:sz w:val="28"/>
          <w:szCs w:val="28"/>
        </w:rPr>
        <w:t xml:space="preserve">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w:t>
      </w:r>
      <w:proofErr w:type="spellStart"/>
      <w:r w:rsidRPr="000620FE">
        <w:rPr>
          <w:rFonts w:ascii="Times New Roman" w:eastAsia="Times New Roman" w:hAnsi="Times New Roman" w:cs="Times New Roman"/>
          <w:sz w:val="28"/>
          <w:szCs w:val="28"/>
        </w:rPr>
        <w:t>межпредметных</w:t>
      </w:r>
      <w:proofErr w:type="spellEnd"/>
      <w:r w:rsidRPr="000620FE">
        <w:rPr>
          <w:rFonts w:ascii="Times New Roman" w:eastAsia="Times New Roman" w:hAnsi="Times New Roman" w:cs="Times New Roman"/>
          <w:sz w:val="28"/>
          <w:szCs w:val="28"/>
        </w:rPr>
        <w:t xml:space="preserve"> связях с предметами:</w:t>
      </w:r>
      <w:proofErr w:type="gramEnd"/>
      <w:r w:rsidRPr="000620FE">
        <w:rPr>
          <w:rFonts w:ascii="Times New Roman" w:eastAsia="Times New Roman" w:hAnsi="Times New Roman" w:cs="Times New Roman"/>
          <w:sz w:val="28"/>
          <w:szCs w:val="28"/>
        </w:rPr>
        <w:t xml:space="preserve"> </w:t>
      </w:r>
      <w:proofErr w:type="gramStart"/>
      <w:r w:rsidRPr="000620FE">
        <w:rPr>
          <w:rFonts w:ascii="Times New Roman" w:eastAsia="Times New Roman" w:hAnsi="Times New Roman" w:cs="Times New Roman"/>
          <w:sz w:val="28"/>
          <w:szCs w:val="28"/>
        </w:rPr>
        <w:t>«Физика», «Химия», «Биология», «Математика», «Экология», «Основы безопасности жизнедеятельности», «История», «Русский язык», «Литература» и др.</w:t>
      </w:r>
      <w:proofErr w:type="gramEnd"/>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Calibri" w:hAnsi="Times New Roman" w:cs="Times New Roman"/>
          <w:b/>
          <w:bCs/>
          <w:sz w:val="28"/>
          <w:szCs w:val="28"/>
        </w:rPr>
      </w:pPr>
      <w:r w:rsidRPr="000620FE">
        <w:rPr>
          <w:rFonts w:ascii="Times New Roman" w:eastAsiaTheme="minorEastAsia" w:hAnsi="Times New Roman" w:cs="Times New Roman"/>
          <w:b/>
          <w:bCs/>
          <w:sz w:val="28"/>
          <w:szCs w:val="28"/>
          <w:lang w:eastAsia="ru-RU"/>
        </w:rPr>
        <w:t xml:space="preserve">Тема 1. </w:t>
      </w:r>
      <w:r w:rsidRPr="000620FE">
        <w:rPr>
          <w:rFonts w:ascii="Times New Roman" w:eastAsia="Calibri" w:hAnsi="Times New Roman" w:cs="Times New Roman"/>
          <w:b/>
          <w:bCs/>
          <w:sz w:val="28"/>
          <w:szCs w:val="28"/>
        </w:rPr>
        <w:t xml:space="preserve">Территория родного края на карте России </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Характеристика географического положения родного края. Водные пространства, омывающие территорию родного края (при наличии). Административные границы территории родного края. Административно-территориальное устройство родного края. Родной кра</w:t>
      </w:r>
      <w:r w:rsidR="006A67B1" w:rsidRPr="000620FE">
        <w:rPr>
          <w:rFonts w:ascii="Times New Roman" w:eastAsia="Calibri" w:hAnsi="Times New Roman" w:cs="Times New Roman"/>
          <w:sz w:val="28"/>
          <w:szCs w:val="28"/>
        </w:rPr>
        <w:t>й</w:t>
      </w:r>
      <w:r w:rsidRPr="000620FE">
        <w:rPr>
          <w:rFonts w:ascii="Times New Roman" w:eastAsia="Calibri" w:hAnsi="Times New Roman" w:cs="Times New Roman"/>
          <w:sz w:val="28"/>
          <w:szCs w:val="28"/>
        </w:rPr>
        <w:t xml:space="preserve"> на карте часовых поясов (зон). Местное, поясное (зональное) время, его роль в хозяйстве и жизни людей. </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 xml:space="preserve">Тема 2. История освоения и изучения территории родного края </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b/>
          <w:bCs/>
          <w:sz w:val="28"/>
          <w:szCs w:val="28"/>
        </w:rPr>
      </w:pPr>
      <w:r w:rsidRPr="000620FE">
        <w:rPr>
          <w:rFonts w:ascii="Times New Roman" w:eastAsia="Calibri" w:hAnsi="Times New Roman" w:cs="Times New Roman"/>
          <w:sz w:val="28"/>
          <w:szCs w:val="28"/>
        </w:rPr>
        <w:t>История освоения и заселен</w:t>
      </w:r>
      <w:r w:rsidR="006A67B1" w:rsidRPr="000620FE">
        <w:rPr>
          <w:rFonts w:ascii="Times New Roman" w:eastAsia="Calibri" w:hAnsi="Times New Roman" w:cs="Times New Roman"/>
          <w:sz w:val="28"/>
          <w:szCs w:val="28"/>
        </w:rPr>
        <w:t>ия территории родного края в XI–</w:t>
      </w:r>
      <w:r w:rsidRPr="000620FE">
        <w:rPr>
          <w:rFonts w:ascii="Times New Roman" w:eastAsia="Calibri" w:hAnsi="Times New Roman" w:cs="Times New Roman"/>
          <w:sz w:val="28"/>
          <w:szCs w:val="28"/>
        </w:rPr>
        <w:t>XVI вв. История освоения и заселения т</w:t>
      </w:r>
      <w:r w:rsidR="006A67B1" w:rsidRPr="000620FE">
        <w:rPr>
          <w:rFonts w:ascii="Times New Roman" w:eastAsia="Calibri" w:hAnsi="Times New Roman" w:cs="Times New Roman"/>
          <w:sz w:val="28"/>
          <w:szCs w:val="28"/>
        </w:rPr>
        <w:t>ерритории родного края в XVII–</w:t>
      </w:r>
      <w:r w:rsidRPr="000620FE">
        <w:rPr>
          <w:rFonts w:ascii="Times New Roman" w:eastAsia="Calibri" w:hAnsi="Times New Roman" w:cs="Times New Roman"/>
          <w:sz w:val="28"/>
          <w:szCs w:val="28"/>
        </w:rPr>
        <w:t xml:space="preserve">XVIII вв. История освоения и заселения </w:t>
      </w:r>
      <w:r w:rsidR="006A67B1" w:rsidRPr="000620FE">
        <w:rPr>
          <w:rFonts w:ascii="Times New Roman" w:eastAsia="Calibri" w:hAnsi="Times New Roman" w:cs="Times New Roman"/>
          <w:sz w:val="28"/>
          <w:szCs w:val="28"/>
        </w:rPr>
        <w:t>территории родного края в XIX–</w:t>
      </w:r>
      <w:r w:rsidRPr="000620FE">
        <w:rPr>
          <w:rFonts w:ascii="Times New Roman" w:eastAsia="Calibri" w:hAnsi="Times New Roman" w:cs="Times New Roman"/>
          <w:sz w:val="28"/>
          <w:szCs w:val="28"/>
        </w:rPr>
        <w:t>XX</w:t>
      </w:r>
      <w:r w:rsidRPr="000620FE">
        <w:rPr>
          <w:rFonts w:ascii="Times New Roman" w:eastAsia="Calibri" w:hAnsi="Times New Roman" w:cs="Times New Roman"/>
          <w:sz w:val="28"/>
          <w:szCs w:val="28"/>
          <w:lang w:val="en-US"/>
        </w:rPr>
        <w:t>I</w:t>
      </w:r>
      <w:r w:rsidRPr="000620FE">
        <w:rPr>
          <w:rFonts w:ascii="Times New Roman" w:eastAsia="Calibri" w:hAnsi="Times New Roman" w:cs="Times New Roman"/>
          <w:sz w:val="28"/>
          <w:szCs w:val="28"/>
        </w:rPr>
        <w:t xml:space="preserve"> вв. </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 xml:space="preserve">Тема 3. Общая характеристика природы </w:t>
      </w:r>
      <w:r w:rsidRPr="000620FE">
        <w:rPr>
          <w:rFonts w:ascii="Times New Roman" w:eastAsia="Calibri" w:hAnsi="Times New Roman" w:cs="Times New Roman"/>
          <w:b/>
          <w:sz w:val="28"/>
          <w:szCs w:val="28"/>
        </w:rPr>
        <w:t>родного края</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3.1. Рельеф и полезные ископаемые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lastRenderedPageBreak/>
        <w:t>Геологическое строение территории родного края. Тектоническое строение территории родного края. Основные формы рельефа родного края, взаимосвязь с тектоническими структурами. Факторы образования современного рельефа. Изображение рельефа на картах разного масштаба. Построение профиля рельефа. Закономерности размещения полезных ископаемых на территории родного края. Минеральные ресурсы.</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3.2. Климат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Характерные особенности климата родного края и климатообразующие факторы. Закономерности циркуляции воздушных масс на территории родного края. Закономерности распределения основных элементов климата на территории родного края. Определение величин суммарной солнечной радиации на разных территориях родного края. Климатические пояса и типы климата родного края.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3.3. Внутренние воды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Разнообразие внутренних вод родного края. Классификация внутренних вод родного края. Особенности различных видов внутренних вод родного края. Водные ресурсы в жизни человека.</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3.4. Почвы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Образование почв и их разнообразие на территории родного края. Почвообразующие факторы и закономерности распространения почв. Земельные и почвенные ресурсы родного края. Значение рационального использования и охраны почв.</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3.5. Растительный и животный мир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Разнообразие растительного и животного мира родного края. Охрана растительного и животного мира. Биологические ресурсы родного края.</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4. Природно-территориальные комплексы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Природно-территориальные комплексы (ПТК): природные, природно-антропогенные и антропогенные. Природное районирование территории родного края. Природно-хозяйственные зоны и природные районы родного края. Особенности географического положения, геологического строения, полезных ископаемых, рельефа, климата, внутренних вод, почв, растительного и животного мира.</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Тема 5. Население родного края</w:t>
      </w:r>
    </w:p>
    <w:p w:rsidR="00FE213E" w:rsidRPr="000620FE" w:rsidRDefault="00FE213E" w:rsidP="001903AF">
      <w:pPr>
        <w:tabs>
          <w:tab w:val="left" w:pos="-142"/>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b/>
          <w:bCs/>
          <w:sz w:val="28"/>
          <w:szCs w:val="28"/>
        </w:rPr>
      </w:pPr>
      <w:r w:rsidRPr="000620FE">
        <w:rPr>
          <w:rFonts w:ascii="Times New Roman" w:eastAsia="Calibri" w:hAnsi="Times New Roman" w:cs="Times New Roman"/>
          <w:sz w:val="28"/>
          <w:szCs w:val="28"/>
        </w:rPr>
        <w:t>Численность населения и её изменение в разные исторические периоды. Воспроизводство населения. Показатели рождаемости, смертности, естеств</w:t>
      </w:r>
      <w:r w:rsidR="008052FC" w:rsidRPr="000620FE">
        <w:rPr>
          <w:rFonts w:ascii="Times New Roman" w:eastAsia="Calibri" w:hAnsi="Times New Roman" w:cs="Times New Roman"/>
          <w:sz w:val="28"/>
          <w:szCs w:val="28"/>
        </w:rPr>
        <w:t>енного и миграционного прироста/</w:t>
      </w:r>
      <w:r w:rsidRPr="000620FE">
        <w:rPr>
          <w:rFonts w:ascii="Times New Roman" w:eastAsia="Calibri" w:hAnsi="Times New Roman" w:cs="Times New Roman"/>
          <w:sz w:val="28"/>
          <w:szCs w:val="28"/>
        </w:rPr>
        <w:t xml:space="preserve">убыли. Характеристика половозрастной структуры населения родного края. Миграции населения в родном крае. Особенности </w:t>
      </w:r>
      <w:r w:rsidRPr="000620FE">
        <w:rPr>
          <w:rFonts w:ascii="Times New Roman" w:eastAsia="Calibri" w:hAnsi="Times New Roman" w:cs="Times New Roman"/>
          <w:sz w:val="28"/>
          <w:szCs w:val="28"/>
        </w:rPr>
        <w:lastRenderedPageBreak/>
        <w:t>географии рынка труда родного края. Этнический состав населения родного края. Разнообразие этнического состава населения родного края. Религии народов родного края. Географические особенности размещения населения родного края. Городское и сельское население. Расселение и урбанизация. Типы населённых пунктов. Города родного края их классификация.</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6. Хозяйство родного края</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6.1. Общая характеристика хозяйства</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Экономико-географическое и политико-географическое положение. Отраслевая и территориальная структура хозяйства. Сферы хозяйства. Этапы развития хозяйства. Этапы развития хозяйства родного края. Экономико-географическое районирование. Природно-ресурсный потенциал.</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6.2. Главные отрасли и межотраслевые комплексы</w:t>
      </w:r>
      <w:r w:rsidRPr="000620FE">
        <w:rPr>
          <w:rStyle w:val="a8"/>
          <w:rFonts w:ascii="Times New Roman" w:eastAsia="Calibri" w:hAnsi="Times New Roman" w:cs="Times New Roman"/>
          <w:b/>
          <w:bCs/>
          <w:sz w:val="28"/>
          <w:szCs w:val="28"/>
        </w:rPr>
        <w:footnoteReference w:id="1"/>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Общая характеристика хозяйства родного края. </w:t>
      </w:r>
      <w:r w:rsidRPr="000620FE">
        <w:rPr>
          <w:rFonts w:ascii="Times New Roman" w:hAnsi="Times New Roman" w:cs="Times New Roman"/>
          <w:sz w:val="28"/>
          <w:szCs w:val="28"/>
          <w:shd w:val="clear" w:color="auto" w:fill="FFFFFF"/>
          <w:lang w:eastAsia="ru-RU"/>
        </w:rPr>
        <w:t xml:space="preserve">Исторические особенности формирования хозяйства родного края. Проблемы экономического развития родного края. Показатели, характеризующие уровень экономического развития. </w:t>
      </w:r>
      <w:r w:rsidRPr="000620FE">
        <w:rPr>
          <w:rFonts w:ascii="Times New Roman" w:hAnsi="Times New Roman" w:cs="Times New Roman"/>
          <w:sz w:val="28"/>
          <w:szCs w:val="28"/>
          <w:lang w:eastAsia="ru-RU"/>
        </w:rPr>
        <w:t>Современное хозяйство родного края, его задачи. Деление хозяйства на сектора, межотраслевые комплексы, отра</w:t>
      </w:r>
      <w:r w:rsidRPr="000620FE">
        <w:rPr>
          <w:rFonts w:ascii="Times New Roman" w:hAnsi="Times New Roman" w:cs="Times New Roman"/>
          <w:sz w:val="28"/>
          <w:szCs w:val="28"/>
          <w:lang w:eastAsia="ru-RU"/>
        </w:rPr>
        <w:softHyphen/>
        <w:t>сли. Виды предприятий и факторы их размещения. Отраслевая и функциональная структура экономики. Территориальная структура хозяйства. Место и роль хозяйства родного края в экономике России.</w:t>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lang w:eastAsia="ru-RU"/>
        </w:rPr>
        <w:t>Топливно-энергетический комплекс. </w:t>
      </w:r>
      <w:r w:rsidRPr="000620FE">
        <w:rPr>
          <w:rFonts w:ascii="Times New Roman" w:hAnsi="Times New Roman" w:cs="Times New Roman"/>
          <w:sz w:val="28"/>
          <w:szCs w:val="28"/>
          <w:lang w:eastAsia="ru-RU"/>
        </w:rPr>
        <w:t>Состав, место и значение комплекса в хозяйстве родного края и страны, связь с другими межотраслевыми комплексами. Топливно-энергетические ресурсы. Размещение основных топливных баз и районов потребления энергии. Проблемы и перспективы развития комплекса. ТЭК и проблемы окружающей среды.</w:t>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Металлургический комплекс. </w:t>
      </w:r>
      <w:r w:rsidRPr="000620FE">
        <w:rPr>
          <w:rFonts w:ascii="Times New Roman" w:hAnsi="Times New Roman" w:cs="Times New Roman"/>
          <w:sz w:val="28"/>
          <w:szCs w:val="28"/>
          <w:shd w:val="clear" w:color="auto" w:fill="FFFFFF"/>
          <w:lang w:eastAsia="ru-RU"/>
        </w:rPr>
        <w:t xml:space="preserve">Состав, место и значение комплекса в хозяйстве региона, связь с другими межотраслевыми комплексами. Основные факторы размещения </w:t>
      </w:r>
      <w:proofErr w:type="spellStart"/>
      <w:r w:rsidRPr="000620FE">
        <w:rPr>
          <w:rFonts w:ascii="Times New Roman" w:hAnsi="Times New Roman" w:cs="Times New Roman"/>
          <w:sz w:val="28"/>
          <w:szCs w:val="28"/>
          <w:shd w:val="clear" w:color="auto" w:fill="FFFFFF"/>
          <w:lang w:eastAsia="ru-RU"/>
        </w:rPr>
        <w:t>прприятий</w:t>
      </w:r>
      <w:proofErr w:type="spellEnd"/>
      <w:r w:rsidRPr="000620FE">
        <w:rPr>
          <w:rFonts w:ascii="Times New Roman" w:hAnsi="Times New Roman" w:cs="Times New Roman"/>
          <w:sz w:val="28"/>
          <w:szCs w:val="28"/>
          <w:shd w:val="clear" w:color="auto" w:fill="FFFFFF"/>
          <w:lang w:eastAsia="ru-RU"/>
        </w:rPr>
        <w:t xml:space="preserve">. </w:t>
      </w:r>
      <w:r w:rsidRPr="000620FE">
        <w:rPr>
          <w:rFonts w:ascii="Times New Roman" w:hAnsi="Times New Roman" w:cs="Times New Roman"/>
          <w:sz w:val="28"/>
          <w:szCs w:val="28"/>
          <w:lang w:eastAsia="ru-RU"/>
        </w:rPr>
        <w:t>Основные черты географии металлургии на территории родного края. Проблемы</w:t>
      </w:r>
      <w:r w:rsidRPr="000620FE">
        <w:rPr>
          <w:rFonts w:ascii="Times New Roman" w:hAnsi="Times New Roman" w:cs="Times New Roman"/>
          <w:b/>
          <w:bCs/>
          <w:sz w:val="28"/>
          <w:szCs w:val="28"/>
          <w:lang w:eastAsia="ru-RU"/>
        </w:rPr>
        <w:t xml:space="preserve"> и </w:t>
      </w:r>
      <w:r w:rsidRPr="000620FE">
        <w:rPr>
          <w:rFonts w:ascii="Times New Roman" w:hAnsi="Times New Roman" w:cs="Times New Roman"/>
          <w:sz w:val="28"/>
          <w:szCs w:val="28"/>
          <w:lang w:eastAsia="ru-RU"/>
        </w:rPr>
        <w:t>перспективы развития комплекса. Металлургия и проблемы охраны окружающей среды.</w:t>
      </w:r>
    </w:p>
    <w:p w:rsidR="008052FC" w:rsidRPr="000620FE" w:rsidRDefault="008052FC" w:rsidP="001903AF">
      <w:pPr>
        <w:pStyle w:val="aa"/>
        <w:spacing w:line="276" w:lineRule="auto"/>
        <w:ind w:firstLine="284"/>
        <w:jc w:val="both"/>
        <w:rPr>
          <w:rFonts w:ascii="Times New Roman" w:eastAsia="Times New Roman" w:hAnsi="Times New Roman" w:cs="Times New Roman"/>
          <w:b/>
          <w:bCs/>
          <w:sz w:val="28"/>
          <w:szCs w:val="28"/>
          <w:shd w:val="clear" w:color="auto" w:fill="FFFFFF"/>
          <w:lang w:eastAsia="ru-RU"/>
        </w:rPr>
      </w:pPr>
      <w:r w:rsidRPr="000620FE">
        <w:rPr>
          <w:rFonts w:ascii="Times New Roman" w:hAnsi="Times New Roman" w:cs="Times New Roman"/>
          <w:b/>
          <w:bCs/>
          <w:sz w:val="28"/>
          <w:szCs w:val="28"/>
          <w:shd w:val="clear" w:color="auto" w:fill="FFFFFF"/>
          <w:lang w:eastAsia="ru-RU"/>
        </w:rPr>
        <w:t>Химико-лесной комплекс. </w:t>
      </w:r>
      <w:r w:rsidRPr="000620FE">
        <w:rPr>
          <w:rFonts w:ascii="Times New Roman" w:hAnsi="Times New Roman" w:cs="Times New Roman"/>
          <w:sz w:val="28"/>
          <w:szCs w:val="28"/>
          <w:shd w:val="clear" w:color="auto" w:fill="FFFFFF"/>
          <w:lang w:eastAsia="ru-RU"/>
        </w:rPr>
        <w:t>Состав, место и значение в экономике страны, связь с другими межотраслевыми комплексами. Главные факторы размещения предприятий хи</w:t>
      </w:r>
      <w:r w:rsidRPr="000620FE">
        <w:rPr>
          <w:rFonts w:ascii="Times New Roman" w:hAnsi="Times New Roman" w:cs="Times New Roman"/>
          <w:sz w:val="28"/>
          <w:szCs w:val="28"/>
          <w:shd w:val="clear" w:color="auto" w:fill="FFFFFF"/>
          <w:lang w:eastAsia="ru-RU"/>
        </w:rPr>
        <w:softHyphen/>
        <w:t xml:space="preserve">мико-лесного комплекса. </w:t>
      </w:r>
      <w:r w:rsidRPr="000620FE">
        <w:rPr>
          <w:rFonts w:ascii="Times New Roman" w:hAnsi="Times New Roman" w:cs="Times New Roman"/>
          <w:sz w:val="28"/>
          <w:szCs w:val="28"/>
          <w:lang w:eastAsia="ru-RU"/>
        </w:rPr>
        <w:t>География химико-лесного комплекса. Проблемы и перспективы развития комплекса. Химико-лесной комплекс и окружающая среда.</w:t>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Машиностроительный комплекс. </w:t>
      </w:r>
      <w:r w:rsidRPr="000620FE">
        <w:rPr>
          <w:rFonts w:ascii="Times New Roman" w:hAnsi="Times New Roman" w:cs="Times New Roman"/>
          <w:sz w:val="28"/>
          <w:szCs w:val="28"/>
          <w:shd w:val="clear" w:color="auto" w:fill="FFFFFF"/>
          <w:lang w:eastAsia="ru-RU"/>
        </w:rPr>
        <w:t xml:space="preserve">Состав, место и значение комплекса в хозяйстве региона, связь с другими межотраслевыми комплексами. </w:t>
      </w:r>
      <w:r w:rsidRPr="000620FE">
        <w:rPr>
          <w:rFonts w:ascii="Times New Roman" w:hAnsi="Times New Roman" w:cs="Times New Roman"/>
          <w:sz w:val="28"/>
          <w:szCs w:val="28"/>
          <w:lang w:eastAsia="ru-RU"/>
        </w:rPr>
        <w:t xml:space="preserve">Факторы размещения предприятий машиностроительного комплекса. География отраслей. </w:t>
      </w:r>
      <w:r w:rsidRPr="000620FE">
        <w:rPr>
          <w:rFonts w:ascii="Times New Roman" w:hAnsi="Times New Roman" w:cs="Times New Roman"/>
          <w:sz w:val="28"/>
          <w:szCs w:val="28"/>
          <w:lang w:eastAsia="ru-RU"/>
        </w:rPr>
        <w:lastRenderedPageBreak/>
        <w:t>Основные районы и центры на территории родного края. Особенности размещения предприятий основных отраслей военно-промышленного комплекса. Проблемы и перспективы развития комплекса. Машиностроительный комплекс и окружающая среда.</w:t>
      </w:r>
    </w:p>
    <w:p w:rsidR="008052FC" w:rsidRPr="000620FE" w:rsidRDefault="008052FC" w:rsidP="001903AF">
      <w:pPr>
        <w:pStyle w:val="aa"/>
        <w:spacing w:line="276" w:lineRule="auto"/>
        <w:ind w:firstLine="284"/>
        <w:jc w:val="both"/>
        <w:rPr>
          <w:rFonts w:ascii="Times New Roman" w:eastAsia="Times New Roman" w:hAnsi="Times New Roman" w:cs="Times New Roman"/>
          <w:sz w:val="28"/>
          <w:szCs w:val="28"/>
          <w:lang w:eastAsia="ru-RU"/>
        </w:rPr>
      </w:pPr>
      <w:r w:rsidRPr="000620FE">
        <w:rPr>
          <w:rFonts w:ascii="Times New Roman" w:hAnsi="Times New Roman" w:cs="Times New Roman"/>
          <w:b/>
          <w:bCs/>
          <w:sz w:val="28"/>
          <w:szCs w:val="28"/>
          <w:lang w:eastAsia="ru-RU"/>
        </w:rPr>
        <w:t>Агропромышленный комплекс. </w:t>
      </w:r>
      <w:r w:rsidRPr="000620FE">
        <w:rPr>
          <w:rFonts w:ascii="Times New Roman" w:hAnsi="Times New Roman" w:cs="Times New Roman"/>
          <w:sz w:val="28"/>
          <w:szCs w:val="28"/>
          <w:lang w:eastAsia="ru-RU"/>
        </w:rPr>
        <w:t>Состав, место и значение комплекса в хозяйстве страны, связь с другими межотраслевыми комплексами. Факторы размещения и типы пред</w:t>
      </w:r>
      <w:r w:rsidRPr="000620FE">
        <w:rPr>
          <w:rFonts w:ascii="Times New Roman" w:hAnsi="Times New Roman" w:cs="Times New Roman"/>
          <w:sz w:val="28"/>
          <w:szCs w:val="28"/>
          <w:lang w:eastAsia="ru-RU"/>
        </w:rPr>
        <w:softHyphen/>
        <w:t xml:space="preserve">приятий АПК. </w:t>
      </w:r>
      <w:r w:rsidRPr="000620FE">
        <w:rPr>
          <w:rFonts w:ascii="Times New Roman" w:eastAsia="Times New Roman" w:hAnsi="Times New Roman" w:cs="Times New Roman"/>
          <w:sz w:val="28"/>
          <w:szCs w:val="28"/>
          <w:lang w:eastAsia="ru-RU"/>
        </w:rPr>
        <w:t>Сельское хозяйство: отраслевой состав. Специализация отраслей сельского хозяйства. Главные районы размещения земледелия и животноводства. Пищевая и лёгкая промышленность: отраслевой состав, основные районы и центры размещения. Проблемы и перспективы развития комплекса. АПК и окружающая среда.</w:t>
      </w:r>
    </w:p>
    <w:p w:rsidR="00FE213E"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Инфраструктурный комплекс. </w:t>
      </w:r>
      <w:r w:rsidRPr="000620FE">
        <w:rPr>
          <w:rFonts w:ascii="Times New Roman" w:hAnsi="Times New Roman" w:cs="Times New Roman"/>
          <w:sz w:val="28"/>
          <w:szCs w:val="28"/>
          <w:shd w:val="clear" w:color="auto" w:fill="FFFFFF"/>
          <w:lang w:eastAsia="ru-RU"/>
        </w:rPr>
        <w:t xml:space="preserve">Состав, место и значение инфраструктурного комплекса в хозяйстве страны, связь с другими межотраслевыми комплексами. Влияние транспорта на размещение населения и хозяйства родного края. </w:t>
      </w:r>
      <w:r w:rsidRPr="000620FE">
        <w:rPr>
          <w:rFonts w:ascii="Times New Roman" w:hAnsi="Times New Roman" w:cs="Times New Roman"/>
          <w:sz w:val="28"/>
          <w:szCs w:val="28"/>
          <w:lang w:eastAsia="ru-RU"/>
        </w:rPr>
        <w:t>Особенности разных видов транспорта. Важнейшие транспортные магистрали и узлы на территории региона. Социальная инфраструктура: отраслевой состав, значение, диспропорции в размещении. Научный комплекс: особенности размещения, значение в хозяйстве, перспективы развития. Проблемы и перспективы развития инфраструктурного комплекса. Влияние комплекса на окружающую среду.</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7. Социально-экономические районы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bCs/>
          <w:sz w:val="28"/>
          <w:szCs w:val="28"/>
        </w:rPr>
        <w:t>Принципы выделения районов. О</w:t>
      </w:r>
      <w:r w:rsidRPr="000620FE">
        <w:rPr>
          <w:rFonts w:ascii="Times New Roman" w:eastAsia="Calibri" w:hAnsi="Times New Roman" w:cs="Times New Roman"/>
          <w:sz w:val="28"/>
          <w:szCs w:val="28"/>
        </w:rPr>
        <w:t xml:space="preserve">собенности формирования территории, </w:t>
      </w:r>
      <w:r w:rsidR="008052FC" w:rsidRPr="000620FE">
        <w:rPr>
          <w:rFonts w:ascii="Times New Roman" w:eastAsia="Calibri" w:hAnsi="Times New Roman" w:cs="Times New Roman"/>
          <w:sz w:val="28"/>
          <w:szCs w:val="28"/>
        </w:rPr>
        <w:t>экономико-географическое положение</w:t>
      </w:r>
      <w:r w:rsidRPr="000620FE">
        <w:rPr>
          <w:rFonts w:ascii="Times New Roman" w:eastAsia="Calibri" w:hAnsi="Times New Roman" w:cs="Times New Roman"/>
          <w:sz w:val="28"/>
          <w:szCs w:val="28"/>
        </w:rPr>
        <w:t xml:space="preserve"> района. Природно-ресурсный потенциал района. Особенности населения района. Этапы развития и специализация хозяйства района. Отраслевая и территориальная структура хозяйства района. География важнейших отраслей хозяйства района. Проблемы и перспективы развития района</w:t>
      </w:r>
      <w:r w:rsidRPr="000620FE">
        <w:rPr>
          <w:rStyle w:val="a8"/>
          <w:rFonts w:ascii="Times New Roman" w:eastAsia="Calibri" w:hAnsi="Times New Roman" w:cs="Times New Roman"/>
          <w:sz w:val="28"/>
          <w:szCs w:val="28"/>
        </w:rPr>
        <w:footnoteReference w:id="2"/>
      </w:r>
      <w:r w:rsidRPr="000620FE">
        <w:rPr>
          <w:rFonts w:ascii="Times New Roman" w:eastAsia="Calibri" w:hAnsi="Times New Roman" w:cs="Times New Roman"/>
          <w:sz w:val="28"/>
          <w:szCs w:val="28"/>
        </w:rPr>
        <w:t>.</w:t>
      </w:r>
    </w:p>
    <w:p w:rsidR="00FE213E" w:rsidRPr="000620FE" w:rsidRDefault="00FE213E" w:rsidP="001903AF">
      <w:pPr>
        <w:tabs>
          <w:tab w:val="left" w:pos="0"/>
        </w:tabs>
        <w:autoSpaceDE w:val="0"/>
        <w:autoSpaceDN w:val="0"/>
        <w:adjustRightInd w:val="0"/>
        <w:spacing w:after="0" w:line="276" w:lineRule="auto"/>
        <w:ind w:firstLine="284"/>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8. Природопользование и охрана природы</w:t>
      </w:r>
      <w:r w:rsidRPr="000620FE">
        <w:rPr>
          <w:rFonts w:ascii="Times New Roman" w:eastAsia="Calibri" w:hAnsi="Times New Roman" w:cs="Times New Roman"/>
          <w:b/>
          <w:bCs/>
          <w:sz w:val="28"/>
          <w:szCs w:val="28"/>
        </w:rPr>
        <w:t xml:space="preserve">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Природопользование на территории родного края. Экологические проблемы родного края. Особо охраняемые природные территории родного края. Объекты Всемирного природного и культурного наследия</w:t>
      </w:r>
      <w:r w:rsidRPr="000620FE">
        <w:rPr>
          <w:rStyle w:val="a8"/>
          <w:rFonts w:ascii="Times New Roman" w:eastAsia="Calibri" w:hAnsi="Times New Roman" w:cs="Times New Roman"/>
          <w:sz w:val="28"/>
          <w:szCs w:val="28"/>
        </w:rPr>
        <w:footnoteReference w:id="3"/>
      </w:r>
      <w:r w:rsidRPr="000620FE">
        <w:rPr>
          <w:rFonts w:ascii="Times New Roman" w:eastAsia="Calibri" w:hAnsi="Times New Roman" w:cs="Times New Roman"/>
          <w:sz w:val="28"/>
          <w:szCs w:val="28"/>
        </w:rPr>
        <w:t>.</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9. Родной край в России</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Родной край в современной России (место родного края в России по уровню экономического развития, участие в федеральных проектах и программах). Родной край в общероссийском хозяйстве (главные </w:t>
      </w:r>
      <w:proofErr w:type="spellStart"/>
      <w:r w:rsidRPr="000620FE">
        <w:rPr>
          <w:rFonts w:ascii="Times New Roman" w:eastAsia="Calibri" w:hAnsi="Times New Roman" w:cs="Times New Roman"/>
          <w:sz w:val="28"/>
          <w:szCs w:val="28"/>
        </w:rPr>
        <w:t>внутрироссийские</w:t>
      </w:r>
      <w:proofErr w:type="spellEnd"/>
      <w:r w:rsidRPr="000620FE">
        <w:rPr>
          <w:rFonts w:ascii="Times New Roman" w:eastAsia="Calibri" w:hAnsi="Times New Roman" w:cs="Times New Roman"/>
          <w:sz w:val="28"/>
          <w:szCs w:val="28"/>
        </w:rPr>
        <w:t xml:space="preserve"> и внешнеэкономические партнёры родного края, структура и география экспорта и импорта товаров и услуг). Родной край и другие субъекты РФ. </w:t>
      </w:r>
    </w:p>
    <w:p w:rsidR="00FE213E" w:rsidRPr="000620FE" w:rsidRDefault="00FE213E" w:rsidP="001903AF">
      <w:pPr>
        <w:tabs>
          <w:tab w:val="left" w:pos="5428"/>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lastRenderedPageBreak/>
        <w:t>Примерные темы практических работ</w:t>
      </w:r>
      <w:r w:rsidRPr="000620FE">
        <w:rPr>
          <w:rStyle w:val="a8"/>
          <w:rFonts w:ascii="Times New Roman" w:eastAsia="Calibri" w:hAnsi="Times New Roman" w:cs="Times New Roman"/>
          <w:b/>
          <w:bCs/>
          <w:sz w:val="28"/>
          <w:szCs w:val="28"/>
        </w:rPr>
        <w:footnoteReference w:id="4"/>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картой «Имена на карте».</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Прогнозирование перспективных путей рационального природопользования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географического положения и оценка его влияния на природу и жизнь людей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особенностей географического положения родного края на контурную карту.</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Оценивание динамики изменения границ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Написание эссе о роли землепроходцев и исследователей в освоении и изучении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Решение задач на определение разницы во времени различных территорий родного края и других субъектов РФ.</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Выявление взаимозависимостей тектонической структуры, формы рельефа, полезных ископаемых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элементов рельефа родного края на контурную карту.</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элементов рельефа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Построение профиля рельефа местности.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объектов гидрографии родного края на контурную карту.</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объектов гидрографии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закономерностей распределения солнечной радиации, радиационного баланс</w:t>
      </w:r>
      <w:r w:rsidR="008052FC" w:rsidRPr="000620FE">
        <w:rPr>
          <w:rFonts w:ascii="Times New Roman" w:eastAsia="Calibri" w:hAnsi="Times New Roman" w:cs="Times New Roman"/>
          <w:sz w:val="28"/>
          <w:szCs w:val="28"/>
        </w:rPr>
        <w:t>а</w:t>
      </w:r>
      <w:r w:rsidRPr="000620FE">
        <w:rPr>
          <w:rFonts w:ascii="Times New Roman" w:eastAsia="Calibri" w:hAnsi="Times New Roman" w:cs="Times New Roman"/>
          <w:sz w:val="28"/>
          <w:szCs w:val="28"/>
        </w:rPr>
        <w:t>, выявление особенностей распределения средних температур января и июля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Распределение количества осадков по территории родного края, работа с </w:t>
      </w:r>
      <w:proofErr w:type="spellStart"/>
      <w:r w:rsidRPr="000620FE">
        <w:rPr>
          <w:rFonts w:ascii="Times New Roman" w:eastAsia="Calibri" w:hAnsi="Times New Roman" w:cs="Times New Roman"/>
          <w:sz w:val="28"/>
          <w:szCs w:val="28"/>
        </w:rPr>
        <w:t>климатограммами</w:t>
      </w:r>
      <w:proofErr w:type="spellEnd"/>
      <w:r w:rsidRPr="000620FE">
        <w:rPr>
          <w:rFonts w:ascii="Times New Roman" w:eastAsia="Calibri" w:hAnsi="Times New Roman" w:cs="Times New Roman"/>
          <w:sz w:val="28"/>
          <w:szCs w:val="28"/>
        </w:rPr>
        <w:t>.</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климата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Составление прогноза погоды в своём населённом пункте на основе различных</w:t>
      </w:r>
      <w:r w:rsidRPr="000620FE">
        <w:rPr>
          <w:rFonts w:ascii="Times New Roman" w:eastAsia="Calibri" w:hAnsi="Times New Roman" w:cs="Times New Roman"/>
          <w:sz w:val="28"/>
          <w:szCs w:val="28"/>
        </w:rPr>
        <w:tab/>
        <w:t>источников информации.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основных компонентов природы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Создание презентационных материалов о природе родного края на основе различных источников информации.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Сравнение особенностей природы отдельных районов родного края. </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Определение видов особо охраняемых природных </w:t>
      </w:r>
      <w:r w:rsidR="008052FC" w:rsidRPr="000620FE">
        <w:rPr>
          <w:rFonts w:ascii="Times New Roman" w:eastAsia="Calibri" w:hAnsi="Times New Roman" w:cs="Times New Roman"/>
          <w:sz w:val="28"/>
          <w:szCs w:val="28"/>
        </w:rPr>
        <w:t xml:space="preserve">объектов </w:t>
      </w:r>
      <w:r w:rsidRPr="000620FE">
        <w:rPr>
          <w:rFonts w:ascii="Times New Roman" w:eastAsia="Calibri" w:hAnsi="Times New Roman" w:cs="Times New Roman"/>
          <w:sz w:val="28"/>
          <w:szCs w:val="28"/>
        </w:rPr>
        <w:t>и их особенностей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lastRenderedPageBreak/>
        <w:t xml:space="preserve">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родного края. </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особенностей размещения народов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вычисление и сравнение показателей естественного прироста населения в разных частях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Чтение и анализ половозрастных пирамид.</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Оценивание демографической ситуации родного края и отдельных его территорий.</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величины миграционного прироста населения в разных частях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видов и направлений внутренних и внешних миграций, объяснение причин, составление схемы.</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Объяснение различий в обеспеченности трудовыми ресурсами отдельных районов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Оценивание уровня урбанизации отдельных районов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основных компонентов природы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Создание презентационных материалов о природе, проблемах и особенностях населения родного края на основе различных источников информации.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административных районов на контурную карту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Сравнение двух и более экономических районов родного края по заданным характеристикам.</w:t>
      </w:r>
    </w:p>
    <w:p w:rsidR="00484906"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Создание презентационных материалов об экономических районах родного края на основе различных источников информации.</w:t>
      </w:r>
      <w:r w:rsidR="00484906" w:rsidRPr="000620FE">
        <w:rPr>
          <w:rFonts w:ascii="Times New Roman" w:eastAsia="Calibri" w:hAnsi="Times New Roman" w:cs="Times New Roman"/>
          <w:sz w:val="28"/>
          <w:szCs w:val="28"/>
        </w:rPr>
        <w:t xml:space="preserve"> </w:t>
      </w:r>
    </w:p>
    <w:p w:rsidR="00D86248"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Составление картосхем и других графических материалов, отражающих экономические, политические и культурные взаимосвязи родного края с другими субъектами РФ и государствами мира.</w:t>
      </w:r>
    </w:p>
    <w:p w:rsidR="00FE213E" w:rsidRPr="000620FE" w:rsidRDefault="00FE213E" w:rsidP="001903AF">
      <w:pPr>
        <w:pStyle w:val="NoParagraphStyle"/>
        <w:spacing w:line="276" w:lineRule="auto"/>
        <w:rPr>
          <w:rFonts w:ascii="Times New Roman" w:hAnsi="Times New Roman" w:cs="Times New Roman"/>
          <w:i/>
          <w:color w:val="auto"/>
          <w:sz w:val="28"/>
          <w:szCs w:val="28"/>
          <w:lang w:val="ru-RU"/>
        </w:rPr>
      </w:pPr>
    </w:p>
    <w:p w:rsidR="00D86248" w:rsidRPr="000620FE" w:rsidRDefault="00D86248"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 xml:space="preserve">ТЕМАТИЧЕСКОЕ ПЛАНИРОВАНИЕ ПО </w:t>
      </w:r>
      <w:r w:rsidR="00FE213E" w:rsidRPr="000620FE">
        <w:rPr>
          <w:rFonts w:ascii="Times New Roman" w:hAnsi="Times New Roman" w:cs="Times New Roman"/>
          <w:b/>
          <w:color w:val="auto"/>
          <w:sz w:val="28"/>
          <w:szCs w:val="28"/>
          <w:lang w:val="ru-RU"/>
        </w:rPr>
        <w:t>КУ</w:t>
      </w:r>
      <w:r w:rsidRPr="000620FE">
        <w:rPr>
          <w:rFonts w:ascii="Times New Roman" w:hAnsi="Times New Roman" w:cs="Times New Roman"/>
          <w:b/>
          <w:color w:val="auto"/>
          <w:sz w:val="28"/>
          <w:szCs w:val="28"/>
          <w:lang w:val="ru-RU"/>
        </w:rPr>
        <w:t>РСУ «</w:t>
      </w:r>
      <w:r w:rsidR="00FE213E" w:rsidRPr="000620FE">
        <w:rPr>
          <w:rFonts w:ascii="Times New Roman" w:hAnsi="Times New Roman" w:cs="Times New Roman"/>
          <w:b/>
          <w:color w:val="auto"/>
          <w:sz w:val="28"/>
          <w:szCs w:val="28"/>
          <w:lang w:val="ru-RU"/>
        </w:rPr>
        <w:t>ГЕОГРАФИЯ РОДНОГО КРАЯ</w:t>
      </w:r>
      <w:r w:rsidR="008052FC" w:rsidRPr="000620FE">
        <w:rPr>
          <w:rFonts w:ascii="Times New Roman" w:hAnsi="Times New Roman" w:cs="Times New Roman"/>
          <w:b/>
          <w:color w:val="auto"/>
          <w:sz w:val="28"/>
          <w:szCs w:val="28"/>
          <w:lang w:val="ru-RU"/>
        </w:rPr>
        <w:t>»</w:t>
      </w:r>
    </w:p>
    <w:p w:rsidR="00FE213E" w:rsidRPr="000620FE" w:rsidRDefault="00484906" w:rsidP="001903AF">
      <w:pPr>
        <w:spacing w:after="0"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 xml:space="preserve">Тематическое и поурочное планирование курса. </w:t>
      </w:r>
      <w:r w:rsidR="00FE213E" w:rsidRPr="000620FE">
        <w:rPr>
          <w:rFonts w:ascii="Times New Roman" w:hAnsi="Times New Roman" w:cs="Times New Roman"/>
          <w:b/>
          <w:sz w:val="28"/>
          <w:szCs w:val="28"/>
        </w:rPr>
        <w:t>35 часов</w:t>
      </w:r>
    </w:p>
    <w:p w:rsidR="00FE213E" w:rsidRPr="000620FE" w:rsidRDefault="00FE213E" w:rsidP="001903AF">
      <w:pPr>
        <w:spacing w:after="0" w:line="276" w:lineRule="auto"/>
        <w:ind w:firstLine="284"/>
        <w:jc w:val="center"/>
        <w:rPr>
          <w:rFonts w:ascii="Times New Roman" w:hAnsi="Times New Roman" w:cs="Times New Roman"/>
          <w:sz w:val="28"/>
          <w:szCs w:val="28"/>
        </w:rPr>
      </w:pPr>
      <w:r w:rsidRPr="000620FE">
        <w:rPr>
          <w:rFonts w:ascii="Times New Roman" w:hAnsi="Times New Roman" w:cs="Times New Roman"/>
          <w:sz w:val="28"/>
          <w:szCs w:val="28"/>
        </w:rPr>
        <w:t>(</w:t>
      </w:r>
      <w:r w:rsidR="00BF4BDC">
        <w:rPr>
          <w:rFonts w:ascii="Times New Roman" w:hAnsi="Times New Roman" w:cs="Times New Roman"/>
          <w:sz w:val="28"/>
          <w:szCs w:val="28"/>
        </w:rPr>
        <w:t>1 час в неделю</w:t>
      </w:r>
      <w:proofErr w:type="gramStart"/>
      <w:r w:rsidR="00BF4BDC">
        <w:rPr>
          <w:rFonts w:ascii="Times New Roman" w:hAnsi="Times New Roman" w:cs="Times New Roman"/>
          <w:sz w:val="28"/>
          <w:szCs w:val="28"/>
        </w:rPr>
        <w:t xml:space="preserve"> )</w:t>
      </w:r>
      <w:proofErr w:type="gramEnd"/>
    </w:p>
    <w:p w:rsidR="00FE213E" w:rsidRPr="000620FE" w:rsidRDefault="00FE213E" w:rsidP="001903AF">
      <w:pPr>
        <w:spacing w:after="0" w:line="276" w:lineRule="auto"/>
        <w:ind w:firstLine="708"/>
        <w:jc w:val="both"/>
        <w:rPr>
          <w:rFonts w:ascii="Times New Roman" w:hAnsi="Times New Roman" w:cs="Times New Roman"/>
          <w:sz w:val="28"/>
          <w:szCs w:val="28"/>
        </w:rPr>
      </w:pPr>
    </w:p>
    <w:tbl>
      <w:tblPr>
        <w:tblStyle w:val="3"/>
        <w:tblW w:w="0" w:type="auto"/>
        <w:tblLook w:val="04A0"/>
      </w:tblPr>
      <w:tblGrid>
        <w:gridCol w:w="988"/>
        <w:gridCol w:w="4961"/>
        <w:gridCol w:w="1701"/>
        <w:gridCol w:w="1689"/>
      </w:tblGrid>
      <w:tr w:rsidR="00FE213E" w:rsidRPr="000620FE" w:rsidTr="008052FC">
        <w:tc>
          <w:tcPr>
            <w:tcW w:w="988" w:type="dxa"/>
            <w:vAlign w:val="center"/>
          </w:tcPr>
          <w:p w:rsidR="00FE213E" w:rsidRPr="000620FE" w:rsidRDefault="00FE213E" w:rsidP="001903AF">
            <w:pPr>
              <w:spacing w:line="276" w:lineRule="auto"/>
              <w:rPr>
                <w:rFonts w:ascii="Times New Roman" w:hAnsi="Times New Roman" w:cs="Times New Roman"/>
                <w:b/>
                <w:sz w:val="28"/>
                <w:szCs w:val="28"/>
              </w:rPr>
            </w:pPr>
            <w:r w:rsidRPr="000620FE">
              <w:rPr>
                <w:rFonts w:ascii="Times New Roman" w:hAnsi="Times New Roman" w:cs="Times New Roman"/>
                <w:b/>
                <w:sz w:val="28"/>
                <w:szCs w:val="28"/>
              </w:rPr>
              <w:lastRenderedPageBreak/>
              <w:t xml:space="preserve">№ </w:t>
            </w:r>
            <w:proofErr w:type="spellStart"/>
            <w:proofErr w:type="gramStart"/>
            <w:r w:rsidRPr="000620FE">
              <w:rPr>
                <w:rFonts w:ascii="Times New Roman" w:hAnsi="Times New Roman" w:cs="Times New Roman"/>
                <w:b/>
                <w:sz w:val="28"/>
                <w:szCs w:val="28"/>
              </w:rPr>
              <w:t>п</w:t>
            </w:r>
            <w:proofErr w:type="spellEnd"/>
            <w:proofErr w:type="gramEnd"/>
            <w:r w:rsidRPr="000620FE">
              <w:rPr>
                <w:rFonts w:ascii="Times New Roman" w:hAnsi="Times New Roman" w:cs="Times New Roman"/>
                <w:b/>
                <w:sz w:val="28"/>
                <w:szCs w:val="28"/>
              </w:rPr>
              <w:t>/</w:t>
            </w:r>
            <w:proofErr w:type="spellStart"/>
            <w:r w:rsidRPr="000620FE">
              <w:rPr>
                <w:rFonts w:ascii="Times New Roman" w:hAnsi="Times New Roman" w:cs="Times New Roman"/>
                <w:b/>
                <w:sz w:val="28"/>
                <w:szCs w:val="28"/>
              </w:rPr>
              <w:t>п</w:t>
            </w:r>
            <w:proofErr w:type="spellEnd"/>
          </w:p>
        </w:tc>
        <w:tc>
          <w:tcPr>
            <w:tcW w:w="4961" w:type="dxa"/>
            <w:vAlign w:val="center"/>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Тема урока</w:t>
            </w:r>
          </w:p>
        </w:tc>
        <w:tc>
          <w:tcPr>
            <w:tcW w:w="1701" w:type="dxa"/>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Дата проведения по плану</w:t>
            </w:r>
          </w:p>
        </w:tc>
        <w:tc>
          <w:tcPr>
            <w:tcW w:w="1689" w:type="dxa"/>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Дата проведения по факту</w:t>
            </w: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eastAsiaTheme="minorEastAsia" w:hAnsi="Times New Roman" w:cs="Times New Roman"/>
                <w:b/>
                <w:bCs/>
                <w:sz w:val="28"/>
                <w:szCs w:val="28"/>
                <w:lang w:eastAsia="ru-RU"/>
              </w:rPr>
              <w:t xml:space="preserve">Тема 1. </w:t>
            </w:r>
            <w:r w:rsidRPr="000620FE">
              <w:rPr>
                <w:rFonts w:ascii="Times New Roman" w:eastAsia="Calibri" w:hAnsi="Times New Roman" w:cs="Times New Roman"/>
                <w:b/>
                <w:bCs/>
                <w:sz w:val="28"/>
                <w:szCs w:val="28"/>
              </w:rPr>
              <w:t>Территория родного края на карте России (3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Родной край на географических картах</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Административно-территориальное устройство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Физико-географическое положение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sz w:val="28"/>
                <w:szCs w:val="28"/>
              </w:rPr>
              <w:t>Тема 2. История освоения и изучения территории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История освоения и изучения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426"/>
                <w:tab w:val="left" w:pos="4280"/>
                <w:tab w:val="left" w:pos="6180"/>
                <w:tab w:val="left" w:pos="7100"/>
                <w:tab w:val="left" w:pos="8880"/>
              </w:tabs>
              <w:autoSpaceDE w:val="0"/>
              <w:autoSpaceDN w:val="0"/>
              <w:adjustRightInd w:val="0"/>
              <w:spacing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 xml:space="preserve">Тема 3. Общая характеристика природы </w:t>
            </w:r>
            <w:r w:rsidRPr="000620FE">
              <w:rPr>
                <w:rFonts w:ascii="Times New Roman" w:eastAsia="Calibri" w:hAnsi="Times New Roman" w:cs="Times New Roman"/>
                <w:b/>
                <w:sz w:val="28"/>
                <w:szCs w:val="28"/>
              </w:rPr>
              <w:t>родного края (8 часов)</w:t>
            </w:r>
          </w:p>
        </w:tc>
      </w:tr>
      <w:tr w:rsidR="00FE213E" w:rsidRPr="000620FE" w:rsidTr="00FE213E">
        <w:tc>
          <w:tcPr>
            <w:tcW w:w="9339" w:type="dxa"/>
            <w:gridSpan w:val="4"/>
          </w:tcPr>
          <w:p w:rsidR="00FE213E" w:rsidRPr="000620FE" w:rsidRDefault="00FE213E" w:rsidP="001903AF">
            <w:pPr>
              <w:tabs>
                <w:tab w:val="left" w:pos="426"/>
              </w:tabs>
              <w:autoSpaceDE w:val="0"/>
              <w:autoSpaceDN w:val="0"/>
              <w:adjustRightInd w:val="0"/>
              <w:spacing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3.1. Рельеф и полезные ископаемые родного края (2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Геологическое и тектоническое строение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Рельеф и полезные ископаемые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3.2. Климат родного края (2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Факторы формирования климата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Климат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3.3. Внутренние воды родного края (2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Многообразие внутренних вод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Характеристика видов внутренних вод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3.4. Почвы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Типы почв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3.5. Растительный и животный мир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Растительный и животный мир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4. Природно-территориальные комплексы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Природно-территориальные комплексы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5. Население родного края (5 часов)</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Численность населения родного края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proofErr w:type="spellStart"/>
            <w:r w:rsidRPr="000620FE">
              <w:rPr>
                <w:rFonts w:ascii="Times New Roman" w:hAnsi="Times New Roman" w:cs="Times New Roman"/>
                <w:sz w:val="28"/>
                <w:szCs w:val="28"/>
              </w:rPr>
              <w:t>Естестественное</w:t>
            </w:r>
            <w:proofErr w:type="spellEnd"/>
            <w:r w:rsidRPr="000620FE">
              <w:rPr>
                <w:rFonts w:ascii="Times New Roman" w:hAnsi="Times New Roman" w:cs="Times New Roman"/>
                <w:sz w:val="28"/>
                <w:szCs w:val="28"/>
              </w:rPr>
              <w:t xml:space="preserve"> и механическое </w:t>
            </w:r>
            <w:r w:rsidRPr="000620FE">
              <w:rPr>
                <w:rFonts w:ascii="Times New Roman" w:hAnsi="Times New Roman" w:cs="Times New Roman"/>
                <w:sz w:val="28"/>
                <w:szCs w:val="28"/>
              </w:rPr>
              <w:lastRenderedPageBreak/>
              <w:t>движение, размещение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lastRenderedPageBreak/>
              <w:t>16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Состав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Городское и сельское население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Трудовые ресурсы и рынок труда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hAnsi="Times New Roman" w:cs="Times New Roman"/>
                <w:b/>
                <w:sz w:val="28"/>
                <w:szCs w:val="28"/>
              </w:rPr>
              <w:t>Тема 6. Хозяйство родного края</w:t>
            </w: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eastAsia="Calibri" w:hAnsi="Times New Roman" w:cs="Times New Roman"/>
                <w:b/>
                <w:bCs/>
                <w:sz w:val="28"/>
                <w:szCs w:val="28"/>
              </w:rPr>
              <w:t>6.1. Общая характеристика хозяйства (4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Экономико-географическое положение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История формирования населения и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Природно-ресурсный потенциал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Отраслевая и территориальная структура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6.2. Главные отрасли и межотраслевые комплексы (5 часов)</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промышленности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сельского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сферы услуг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транспортного комплекса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Рекреационное хозяйство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7. Социально-экономические районы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Социально-экономические районы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0"/>
              </w:tabs>
              <w:autoSpaceDE w:val="0"/>
              <w:autoSpaceDN w:val="0"/>
              <w:adjustRightInd w:val="0"/>
              <w:spacing w:line="276" w:lineRule="auto"/>
              <w:ind w:firstLine="284"/>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Тема 8. Природопользование и охрана природы</w:t>
            </w:r>
            <w:r w:rsidRPr="000620FE">
              <w:rPr>
                <w:rFonts w:ascii="Times New Roman" w:eastAsia="Calibri" w:hAnsi="Times New Roman" w:cs="Times New Roman"/>
                <w:b/>
                <w:bCs/>
                <w:sz w:val="28"/>
                <w:szCs w:val="28"/>
              </w:rPr>
              <w:t xml:space="preserve"> родного края (3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Природопользование на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Экологические проблемы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Особо охраняемые природные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426"/>
                <w:tab w:val="left" w:pos="4280"/>
                <w:tab w:val="left" w:pos="6180"/>
                <w:tab w:val="left" w:pos="7100"/>
                <w:tab w:val="left" w:pos="8880"/>
              </w:tabs>
              <w:autoSpaceDE w:val="0"/>
              <w:autoSpaceDN w:val="0"/>
              <w:adjustRightInd w:val="0"/>
              <w:spacing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9. Родной край в России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Родной край в современной России</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lastRenderedPageBreak/>
              <w:t>Обобщение, контроль и систематизация знаний по курсу (3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bl>
    <w:p w:rsidR="00FE213E" w:rsidRPr="000620FE" w:rsidRDefault="00FE213E" w:rsidP="001903AF">
      <w:pPr>
        <w:spacing w:after="0" w:line="276" w:lineRule="auto"/>
        <w:jc w:val="both"/>
        <w:rPr>
          <w:rFonts w:ascii="Times New Roman" w:hAnsi="Times New Roman" w:cs="Times New Roman"/>
          <w:sz w:val="28"/>
          <w:szCs w:val="28"/>
        </w:rPr>
      </w:pPr>
    </w:p>
    <w:sectPr w:rsidR="00FE213E" w:rsidRPr="000620FE" w:rsidSect="0017513E">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D9C" w:rsidRDefault="00573D9C" w:rsidP="00D86248">
      <w:pPr>
        <w:spacing w:after="0" w:line="240" w:lineRule="auto"/>
      </w:pPr>
      <w:r>
        <w:separator/>
      </w:r>
    </w:p>
  </w:endnote>
  <w:endnote w:type="continuationSeparator" w:id="0">
    <w:p w:rsidR="00573D9C" w:rsidRDefault="00573D9C" w:rsidP="00D862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D9C" w:rsidRDefault="00573D9C" w:rsidP="00D86248">
      <w:pPr>
        <w:spacing w:after="0" w:line="240" w:lineRule="auto"/>
      </w:pPr>
      <w:r>
        <w:separator/>
      </w:r>
    </w:p>
  </w:footnote>
  <w:footnote w:type="continuationSeparator" w:id="0">
    <w:p w:rsidR="00573D9C" w:rsidRDefault="00573D9C" w:rsidP="00D86248">
      <w:pPr>
        <w:spacing w:after="0" w:line="240" w:lineRule="auto"/>
      </w:pPr>
      <w:r>
        <w:continuationSeparator/>
      </w:r>
    </w:p>
  </w:footnote>
  <w:footnote w:id="1">
    <w:p w:rsidR="00C60FF5" w:rsidRPr="003844C2" w:rsidRDefault="00C60FF5" w:rsidP="00FE213E">
      <w:pPr>
        <w:pStyle w:val="a4"/>
        <w:jc w:val="both"/>
        <w:rPr>
          <w:rFonts w:ascii="Times New Roman" w:hAnsi="Times New Roman" w:cs="Times New Roman"/>
        </w:rPr>
      </w:pPr>
    </w:p>
  </w:footnote>
  <w:footnote w:id="2">
    <w:p w:rsidR="00C60FF5" w:rsidRPr="003844C2" w:rsidRDefault="00C60FF5" w:rsidP="00FE213E">
      <w:pPr>
        <w:pStyle w:val="a4"/>
        <w:jc w:val="both"/>
        <w:rPr>
          <w:rFonts w:ascii="Times New Roman" w:hAnsi="Times New Roman" w:cs="Times New Roman"/>
        </w:rPr>
      </w:pPr>
    </w:p>
  </w:footnote>
  <w:footnote w:id="3">
    <w:p w:rsidR="00C60FF5" w:rsidRDefault="00C60FF5" w:rsidP="00FE213E">
      <w:pPr>
        <w:pStyle w:val="a4"/>
        <w:jc w:val="both"/>
      </w:pPr>
    </w:p>
  </w:footnote>
  <w:footnote w:id="4">
    <w:p w:rsidR="00C60FF5" w:rsidRDefault="00C60FF5" w:rsidP="00FE213E">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1850"/>
    <w:multiLevelType w:val="hybridMultilevel"/>
    <w:tmpl w:val="976206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02306E"/>
    <w:multiLevelType w:val="hybridMultilevel"/>
    <w:tmpl w:val="FD52BD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DE979B1"/>
    <w:multiLevelType w:val="hybridMultilevel"/>
    <w:tmpl w:val="A7307C5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D43EB0"/>
    <w:multiLevelType w:val="hybridMultilevel"/>
    <w:tmpl w:val="5DFE4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904C49"/>
    <w:multiLevelType w:val="hybridMultilevel"/>
    <w:tmpl w:val="BBA0597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F16E19"/>
    <w:multiLevelType w:val="hybridMultilevel"/>
    <w:tmpl w:val="EFF63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DB1767"/>
    <w:multiLevelType w:val="hybridMultilevel"/>
    <w:tmpl w:val="1AD007B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04F77A5"/>
    <w:multiLevelType w:val="hybridMultilevel"/>
    <w:tmpl w:val="7EAC03F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ABE4742"/>
    <w:multiLevelType w:val="hybridMultilevel"/>
    <w:tmpl w:val="E4402B9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
    <w:nsid w:val="7D730018"/>
    <w:multiLevelType w:val="hybridMultilevel"/>
    <w:tmpl w:val="82F207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7"/>
  </w:num>
  <w:num w:numId="4">
    <w:abstractNumId w:val="6"/>
  </w:num>
  <w:num w:numId="5">
    <w:abstractNumId w:val="4"/>
  </w:num>
  <w:num w:numId="6">
    <w:abstractNumId w:val="2"/>
  </w:num>
  <w:num w:numId="7">
    <w:abstractNumId w:val="5"/>
  </w:num>
  <w:num w:numId="8">
    <w:abstractNumId w:val="0"/>
  </w:num>
  <w:num w:numId="9">
    <w:abstractNumId w:val="9"/>
  </w:num>
  <w:num w:numId="10">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2907"/>
    <w:rsid w:val="00021803"/>
    <w:rsid w:val="00055D45"/>
    <w:rsid w:val="0006028D"/>
    <w:rsid w:val="000620FE"/>
    <w:rsid w:val="0017513E"/>
    <w:rsid w:val="001766D3"/>
    <w:rsid w:val="001903AF"/>
    <w:rsid w:val="002946C3"/>
    <w:rsid w:val="002A2CC1"/>
    <w:rsid w:val="00306152"/>
    <w:rsid w:val="0030681B"/>
    <w:rsid w:val="00377E72"/>
    <w:rsid w:val="003A030F"/>
    <w:rsid w:val="003D5A29"/>
    <w:rsid w:val="00462CEC"/>
    <w:rsid w:val="0046681D"/>
    <w:rsid w:val="00484906"/>
    <w:rsid w:val="004A2A00"/>
    <w:rsid w:val="004B5CBC"/>
    <w:rsid w:val="004D035B"/>
    <w:rsid w:val="0053033C"/>
    <w:rsid w:val="00567F6A"/>
    <w:rsid w:val="00573D9C"/>
    <w:rsid w:val="005C49A9"/>
    <w:rsid w:val="006176BF"/>
    <w:rsid w:val="0066341A"/>
    <w:rsid w:val="00680D3F"/>
    <w:rsid w:val="00691508"/>
    <w:rsid w:val="006A67B1"/>
    <w:rsid w:val="006C6212"/>
    <w:rsid w:val="006F1425"/>
    <w:rsid w:val="007031AC"/>
    <w:rsid w:val="007F25AB"/>
    <w:rsid w:val="008052FC"/>
    <w:rsid w:val="0081418E"/>
    <w:rsid w:val="00824AE7"/>
    <w:rsid w:val="00857001"/>
    <w:rsid w:val="008A5142"/>
    <w:rsid w:val="008B6F4D"/>
    <w:rsid w:val="008B74CE"/>
    <w:rsid w:val="00921474"/>
    <w:rsid w:val="0095492D"/>
    <w:rsid w:val="00974B23"/>
    <w:rsid w:val="00B102AE"/>
    <w:rsid w:val="00B26FFB"/>
    <w:rsid w:val="00B95054"/>
    <w:rsid w:val="00BF4BDC"/>
    <w:rsid w:val="00C034FC"/>
    <w:rsid w:val="00C60FF5"/>
    <w:rsid w:val="00CC6A6C"/>
    <w:rsid w:val="00CF4F0B"/>
    <w:rsid w:val="00D05E91"/>
    <w:rsid w:val="00D31B28"/>
    <w:rsid w:val="00D61AFC"/>
    <w:rsid w:val="00D71BC4"/>
    <w:rsid w:val="00D86248"/>
    <w:rsid w:val="00DC2907"/>
    <w:rsid w:val="00F21427"/>
    <w:rsid w:val="00F630F5"/>
    <w:rsid w:val="00FA1AEE"/>
    <w:rsid w:val="00FE21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A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6681D"/>
    <w:pPr>
      <w:autoSpaceDE w:val="0"/>
      <w:autoSpaceDN w:val="0"/>
      <w:adjustRightInd w:val="0"/>
      <w:spacing w:after="0" w:line="288" w:lineRule="auto"/>
      <w:textAlignment w:val="center"/>
    </w:pPr>
    <w:rPr>
      <w:rFonts w:ascii="SchoolBookSanPin" w:hAnsi="SchoolBookSanPin" w:cs="SchoolBookSanPin"/>
      <w:color w:val="000000"/>
      <w:sz w:val="24"/>
      <w:szCs w:val="24"/>
      <w:lang w:val="en-GB"/>
    </w:rPr>
  </w:style>
  <w:style w:type="paragraph" w:styleId="a3">
    <w:name w:val="List Paragraph"/>
    <w:basedOn w:val="a"/>
    <w:uiPriority w:val="34"/>
    <w:qFormat/>
    <w:rsid w:val="008A5142"/>
    <w:pPr>
      <w:ind w:left="720"/>
      <w:contextualSpacing/>
    </w:pPr>
  </w:style>
  <w:style w:type="paragraph" w:styleId="a4">
    <w:name w:val="footnote text"/>
    <w:basedOn w:val="a"/>
    <w:link w:val="a5"/>
    <w:uiPriority w:val="99"/>
    <w:semiHidden/>
    <w:unhideWhenUsed/>
    <w:rsid w:val="00D86248"/>
    <w:pPr>
      <w:spacing w:after="0" w:line="240" w:lineRule="auto"/>
    </w:pPr>
    <w:rPr>
      <w:sz w:val="20"/>
      <w:szCs w:val="20"/>
    </w:rPr>
  </w:style>
  <w:style w:type="character" w:customStyle="1" w:styleId="a5">
    <w:name w:val="Текст сноски Знак"/>
    <w:basedOn w:val="a0"/>
    <w:link w:val="a4"/>
    <w:uiPriority w:val="99"/>
    <w:semiHidden/>
    <w:rsid w:val="00D86248"/>
    <w:rPr>
      <w:sz w:val="20"/>
      <w:szCs w:val="20"/>
    </w:rPr>
  </w:style>
  <w:style w:type="table" w:customStyle="1" w:styleId="1">
    <w:name w:val="Сетка таблицы1"/>
    <w:basedOn w:val="a1"/>
    <w:next w:val="a6"/>
    <w:uiPriority w:val="39"/>
    <w:rsid w:val="00D86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862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D86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otnote reference"/>
    <w:basedOn w:val="a0"/>
    <w:uiPriority w:val="99"/>
    <w:semiHidden/>
    <w:unhideWhenUsed/>
    <w:rsid w:val="00D86248"/>
    <w:rPr>
      <w:vertAlign w:val="superscript"/>
    </w:rPr>
  </w:style>
  <w:style w:type="character" w:styleId="a9">
    <w:name w:val="Hyperlink"/>
    <w:basedOn w:val="a0"/>
    <w:uiPriority w:val="99"/>
    <w:unhideWhenUsed/>
    <w:rsid w:val="00D86248"/>
    <w:rPr>
      <w:color w:val="0563C1" w:themeColor="hyperlink"/>
      <w:u w:val="single"/>
    </w:rPr>
  </w:style>
  <w:style w:type="paragraph" w:styleId="aa">
    <w:name w:val="No Spacing"/>
    <w:uiPriority w:val="1"/>
    <w:qFormat/>
    <w:rsid w:val="00FE213E"/>
    <w:pPr>
      <w:spacing w:after="0" w:line="240" w:lineRule="auto"/>
    </w:pPr>
  </w:style>
  <w:style w:type="table" w:customStyle="1" w:styleId="3">
    <w:name w:val="Сетка таблицы3"/>
    <w:basedOn w:val="a1"/>
    <w:next w:val="a6"/>
    <w:uiPriority w:val="39"/>
    <w:rsid w:val="00FE2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8B74C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B74CE"/>
    <w:rPr>
      <w:rFonts w:ascii="Segoe UI" w:hAnsi="Segoe UI" w:cs="Segoe UI"/>
      <w:sz w:val="18"/>
      <w:szCs w:val="18"/>
    </w:rPr>
  </w:style>
  <w:style w:type="character" w:styleId="ad">
    <w:name w:val="annotation reference"/>
    <w:basedOn w:val="a0"/>
    <w:uiPriority w:val="99"/>
    <w:semiHidden/>
    <w:unhideWhenUsed/>
    <w:rsid w:val="008052FC"/>
    <w:rPr>
      <w:sz w:val="16"/>
      <w:szCs w:val="16"/>
    </w:rPr>
  </w:style>
  <w:style w:type="paragraph" w:styleId="ae">
    <w:name w:val="annotation text"/>
    <w:basedOn w:val="a"/>
    <w:link w:val="af"/>
    <w:uiPriority w:val="99"/>
    <w:semiHidden/>
    <w:unhideWhenUsed/>
    <w:rsid w:val="008052FC"/>
    <w:pPr>
      <w:spacing w:line="240" w:lineRule="auto"/>
    </w:pPr>
    <w:rPr>
      <w:sz w:val="20"/>
      <w:szCs w:val="20"/>
    </w:rPr>
  </w:style>
  <w:style w:type="character" w:customStyle="1" w:styleId="af">
    <w:name w:val="Текст примечания Знак"/>
    <w:basedOn w:val="a0"/>
    <w:link w:val="ae"/>
    <w:uiPriority w:val="99"/>
    <w:semiHidden/>
    <w:rsid w:val="008052FC"/>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AFACB-1AA3-4017-9CAC-9FC62F98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27</Pages>
  <Words>8054</Words>
  <Characters>45914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Bannikov</dc:creator>
  <cp:keywords/>
  <dc:description/>
  <cp:lastModifiedBy>Пользователь Windows</cp:lastModifiedBy>
  <cp:revision>23</cp:revision>
  <cp:lastPrinted>2020-12-14T12:33:00Z</cp:lastPrinted>
  <dcterms:created xsi:type="dcterms:W3CDTF">2020-12-08T05:26:00Z</dcterms:created>
  <dcterms:modified xsi:type="dcterms:W3CDTF">2023-09-07T18:48:00Z</dcterms:modified>
</cp:coreProperties>
</file>