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8D" w:rsidRPr="00D9210B" w:rsidRDefault="00C97A99" w:rsidP="00C97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57118D" w:rsidRPr="00D9210B" w:rsidSect="00976DE2">
          <w:footerReference w:type="default" r:id="rId7"/>
          <w:footerReference w:type="first" r:id="rId8"/>
          <w:type w:val="continuous"/>
          <w:pgSz w:w="11906" w:h="16838"/>
          <w:pgMar w:top="1134" w:right="850" w:bottom="1134" w:left="1701" w:header="198" w:footer="19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325348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325348">
        <w:rPr>
          <w:rFonts w:ascii="Times New Roman" w:hAnsi="Times New Roman" w:cs="Times New Roman"/>
          <w:sz w:val="24"/>
          <w:szCs w:val="24"/>
          <w:lang w:val="ru-RU"/>
        </w:rPr>
        <w:t>Малотроицкое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Чернянского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района Белгородской области»</w:t>
      </w:r>
    </w:p>
    <w:p w:rsidR="00976DE2" w:rsidRPr="00D9210B" w:rsidRDefault="00325348" w:rsidP="00D921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</w:p>
    <w:p w:rsidR="00976DE2" w:rsidRPr="00D9210B" w:rsidRDefault="00976DE2" w:rsidP="00D921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325348" w:rsidRDefault="00976DE2" w:rsidP="00D921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976DE2" w:rsidRPr="00325348" w:rsidSect="0014043C">
          <w:type w:val="continuous"/>
          <w:pgSz w:w="11906" w:h="16838"/>
          <w:pgMar w:top="1134" w:right="850" w:bottom="1134" w:left="1701" w:header="198" w:footer="198" w:gutter="0"/>
          <w:cols w:num="2" w:space="2551"/>
          <w:docGrid w:linePitch="360"/>
        </w:sectPr>
      </w:pPr>
    </w:p>
    <w:p w:rsidR="00976DE2" w:rsidRPr="00D9210B" w:rsidRDefault="00976DE2" w:rsidP="003253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C97A99" w:rsidP="00C97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к ООП НОО</w:t>
      </w: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E70C9" w:rsidRDefault="004E70C9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E70C9" w:rsidRPr="00D9210B" w:rsidRDefault="004E70C9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14043C" w:rsidRDefault="0014043C" w:rsidP="00D9210B">
      <w:pPr>
        <w:spacing w:after="0" w:line="240" w:lineRule="auto"/>
        <w:jc w:val="center"/>
        <w:rPr>
          <w:sz w:val="28"/>
          <w:szCs w:val="28"/>
          <w:lang w:val="ru-RU"/>
        </w:rPr>
      </w:pPr>
    </w:p>
    <w:p w:rsidR="0014043C" w:rsidRPr="00C23008" w:rsidRDefault="00C23008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3008">
        <w:rPr>
          <w:rFonts w:ascii="Times New Roman" w:hAnsi="Times New Roman" w:cs="Times New Roman"/>
          <w:sz w:val="24"/>
          <w:szCs w:val="24"/>
          <w:lang w:val="ru-RU"/>
        </w:rPr>
        <w:t xml:space="preserve">курса </w:t>
      </w:r>
      <w:r w:rsidR="009F16CB">
        <w:rPr>
          <w:rFonts w:ascii="Times New Roman" w:hAnsi="Times New Roman" w:cs="Times New Roman"/>
          <w:sz w:val="24"/>
          <w:szCs w:val="24"/>
          <w:lang w:val="ru-RU"/>
        </w:rPr>
        <w:t>внеурочной деятельности</w:t>
      </w:r>
      <w:r w:rsidR="0014043C" w:rsidRPr="00C230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70C9">
        <w:rPr>
          <w:rFonts w:ascii="Times New Roman" w:hAnsi="Times New Roman" w:cs="Times New Roman"/>
          <w:sz w:val="24"/>
          <w:szCs w:val="24"/>
          <w:lang w:val="ru-RU"/>
        </w:rPr>
        <w:t xml:space="preserve">«Основы логики и </w:t>
      </w:r>
      <w:proofErr w:type="spellStart"/>
      <w:r w:rsidR="004E70C9">
        <w:rPr>
          <w:rFonts w:ascii="Times New Roman" w:hAnsi="Times New Roman" w:cs="Times New Roman"/>
          <w:sz w:val="24"/>
          <w:szCs w:val="24"/>
          <w:lang w:val="ru-RU"/>
        </w:rPr>
        <w:t>алгоритмики</w:t>
      </w:r>
      <w:proofErr w:type="spellEnd"/>
      <w:r w:rsidRPr="004E70C9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976DE2" w:rsidRPr="0014043C" w:rsidRDefault="009D2124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43C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267EB9" w:rsidRPr="0014043C">
        <w:rPr>
          <w:rFonts w:ascii="Times New Roman" w:hAnsi="Times New Roman" w:cs="Times New Roman"/>
          <w:sz w:val="24"/>
          <w:szCs w:val="24"/>
          <w:lang w:val="ru-RU"/>
        </w:rPr>
        <w:t xml:space="preserve">учащихся </w:t>
      </w:r>
      <w:r w:rsidR="0014043C" w:rsidRPr="0014043C">
        <w:rPr>
          <w:rFonts w:ascii="Times New Roman" w:hAnsi="Times New Roman" w:cs="Times New Roman"/>
          <w:sz w:val="24"/>
          <w:szCs w:val="24"/>
          <w:lang w:val="ru-RU"/>
        </w:rPr>
        <w:t>1-4 классов</w:t>
      </w:r>
    </w:p>
    <w:p w:rsidR="00976DE2" w:rsidRPr="0014043C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C97A99">
      <w:pPr>
        <w:tabs>
          <w:tab w:val="left" w:pos="76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Default="00C97A99" w:rsidP="00C97A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Составили: Ковалёва Е.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</w:p>
    <w:p w:rsidR="00C97A99" w:rsidRDefault="00C97A99" w:rsidP="00C97A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Кущева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О.В.</w:t>
      </w:r>
    </w:p>
    <w:p w:rsidR="00C97A99" w:rsidRDefault="00C97A99" w:rsidP="00C97A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Лаптева О.В.</w:t>
      </w:r>
    </w:p>
    <w:p w:rsidR="00C97A99" w:rsidRPr="00D9210B" w:rsidRDefault="00C97A99" w:rsidP="00C97A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Романенко С.Н.</w:t>
      </w: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E70C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A99" w:rsidRPr="00D9210B" w:rsidRDefault="00C97A99" w:rsidP="00C97A99">
      <w:pPr>
        <w:tabs>
          <w:tab w:val="left" w:pos="39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67EB9" w:rsidRPr="0057118D" w:rsidRDefault="00C97A99" w:rsidP="005711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Малотроицкое</w:t>
      </w:r>
      <w:proofErr w:type="spellEnd"/>
      <w:r w:rsidR="0014043C">
        <w:rPr>
          <w:rFonts w:ascii="Times New Roman" w:hAnsi="Times New Roman" w:cs="Times New Roman"/>
          <w:sz w:val="24"/>
          <w:szCs w:val="24"/>
          <w:lang w:val="ru-RU"/>
        </w:rPr>
        <w:t xml:space="preserve"> 2023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76DE2" w:rsidRPr="00D9210B" w:rsidRDefault="00976DE2" w:rsidP="00D921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976DE2" w:rsidRPr="00D9210B" w:rsidRDefault="00976DE2" w:rsidP="00D921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Рабочая программа составлена в соответствии со следующими нормативно-правовыми и инструктивно-методическими документами:</w:t>
      </w:r>
    </w:p>
    <w:p w:rsidR="00267EB9" w:rsidRPr="00D9210B" w:rsidRDefault="00267EB9" w:rsidP="00D9210B">
      <w:pPr>
        <w:pStyle w:val="a3"/>
        <w:numPr>
          <w:ilvl w:val="0"/>
          <w:numId w:val="20"/>
        </w:numPr>
        <w:shd w:val="clear" w:color="auto" w:fill="FFFFFF"/>
        <w:spacing w:after="213" w:line="240" w:lineRule="auto"/>
        <w:ind w:left="426"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D9210B">
        <w:rPr>
          <w:rFonts w:ascii="Times New Roman" w:eastAsia="Times New Roman" w:hAnsi="Times New Roman"/>
          <w:b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Министерства просвещения РФ от 31 мая 2021 г. № 286)</w:t>
      </w:r>
    </w:p>
    <w:p w:rsidR="00976DE2" w:rsidRPr="00D9210B" w:rsidRDefault="00976DE2" w:rsidP="00D9210B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10B">
        <w:rPr>
          <w:rFonts w:ascii="Times New Roman" w:hAnsi="Times New Roman"/>
          <w:sz w:val="24"/>
          <w:szCs w:val="24"/>
        </w:rPr>
        <w:t xml:space="preserve">Основная  образовательная программа МБОУ «СОШ №118»; </w:t>
      </w:r>
    </w:p>
    <w:p w:rsidR="00976DE2" w:rsidRPr="00D9210B" w:rsidRDefault="00976DE2" w:rsidP="00D9210B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10B">
        <w:rPr>
          <w:rFonts w:ascii="Times New Roman" w:hAnsi="Times New Roman"/>
          <w:sz w:val="24"/>
          <w:szCs w:val="24"/>
        </w:rPr>
        <w:t>Учеб</w:t>
      </w:r>
      <w:r w:rsidR="0014043C">
        <w:rPr>
          <w:rFonts w:ascii="Times New Roman" w:hAnsi="Times New Roman"/>
          <w:sz w:val="24"/>
          <w:szCs w:val="24"/>
        </w:rPr>
        <w:t>ный план МБОУ «СОШ №118»</w:t>
      </w:r>
      <w:r w:rsidRPr="00D9210B">
        <w:rPr>
          <w:rFonts w:ascii="Times New Roman" w:hAnsi="Times New Roman"/>
          <w:sz w:val="24"/>
          <w:szCs w:val="24"/>
        </w:rPr>
        <w:t>;</w:t>
      </w:r>
    </w:p>
    <w:p w:rsidR="00976DE2" w:rsidRPr="00D9210B" w:rsidRDefault="00976DE2" w:rsidP="00D9210B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10B">
        <w:rPr>
          <w:rFonts w:ascii="Times New Roman" w:hAnsi="Times New Roman"/>
          <w:sz w:val="24"/>
          <w:szCs w:val="24"/>
        </w:rPr>
        <w:t>Годовой учебный календарны</w:t>
      </w:r>
      <w:r w:rsidR="0014043C">
        <w:rPr>
          <w:rFonts w:ascii="Times New Roman" w:hAnsi="Times New Roman"/>
          <w:sz w:val="24"/>
          <w:szCs w:val="24"/>
        </w:rPr>
        <w:t>й график МБОУ «СОШ №118»</w:t>
      </w:r>
      <w:r w:rsidRPr="00D9210B">
        <w:rPr>
          <w:rFonts w:ascii="Times New Roman" w:hAnsi="Times New Roman"/>
          <w:sz w:val="24"/>
          <w:szCs w:val="24"/>
        </w:rPr>
        <w:t>;</w:t>
      </w:r>
    </w:p>
    <w:p w:rsidR="00976DE2" w:rsidRPr="0014043C" w:rsidRDefault="00976DE2" w:rsidP="00D9210B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210B">
        <w:rPr>
          <w:rFonts w:ascii="Times New Roman" w:hAnsi="Times New Roman"/>
          <w:sz w:val="24"/>
          <w:szCs w:val="24"/>
        </w:rPr>
        <w:t>Положение  о рабочей программе курсов внеурочной деят</w:t>
      </w:r>
      <w:r w:rsidR="0014043C">
        <w:rPr>
          <w:rFonts w:ascii="Times New Roman" w:hAnsi="Times New Roman"/>
          <w:sz w:val="24"/>
          <w:szCs w:val="24"/>
        </w:rPr>
        <w:t xml:space="preserve">ельности МБОУ «СОШ </w:t>
      </w:r>
      <w:r w:rsidR="0014043C" w:rsidRPr="0014043C">
        <w:rPr>
          <w:rFonts w:ascii="Times New Roman" w:hAnsi="Times New Roman"/>
          <w:sz w:val="24"/>
          <w:szCs w:val="24"/>
        </w:rPr>
        <w:t>№118»</w:t>
      </w:r>
      <w:r w:rsidRPr="0014043C">
        <w:rPr>
          <w:rFonts w:ascii="Times New Roman" w:hAnsi="Times New Roman"/>
          <w:sz w:val="24"/>
          <w:szCs w:val="24"/>
        </w:rPr>
        <w:t xml:space="preserve">; </w:t>
      </w:r>
    </w:p>
    <w:p w:rsidR="00EE30C8" w:rsidRDefault="0014043C" w:rsidP="00EE30C8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043C">
        <w:rPr>
          <w:rFonts w:ascii="Times New Roman" w:hAnsi="Times New Roman"/>
          <w:sz w:val="24"/>
          <w:szCs w:val="24"/>
        </w:rPr>
        <w:t xml:space="preserve">Примерная рабочая программа воспитания для общеобразовательных организаций. (Одобрена решением федерального учебно-методического объединения по общему </w:t>
      </w:r>
      <w:r w:rsidRPr="00C23008">
        <w:rPr>
          <w:rFonts w:ascii="Times New Roman" w:hAnsi="Times New Roman"/>
          <w:sz w:val="24"/>
          <w:szCs w:val="24"/>
        </w:rPr>
        <w:t>образованию, протокол от 23 июня 2022 г. № 3/22);</w:t>
      </w:r>
    </w:p>
    <w:p w:rsidR="00BC092E" w:rsidRPr="00BC092E" w:rsidRDefault="00BC092E" w:rsidP="00BC092E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7242">
        <w:rPr>
          <w:rFonts w:ascii="Times New Roman" w:hAnsi="Times New Roman"/>
          <w:sz w:val="24"/>
          <w:szCs w:val="24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6/22 от 15.09.2022 г.);</w:t>
      </w:r>
    </w:p>
    <w:p w:rsidR="00EC2512" w:rsidRPr="00EC2512" w:rsidRDefault="00EE30C8" w:rsidP="00EC2512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Приказ</w:t>
      </w:r>
      <w:r w:rsidRPr="00EE30C8">
        <w:rPr>
          <w:rFonts w:ascii="Times New Roman" w:hAnsi="Times New Roman"/>
          <w:sz w:val="24"/>
          <w:szCs w:val="24"/>
          <w:lang w:eastAsia="ru-RU"/>
        </w:rPr>
        <w:t xml:space="preserve"> Министерства просвещения РФ от 2 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2019 г. № 649 «Об утверждении Целевой модели цифровой об</w:t>
      </w:r>
      <w:r>
        <w:rPr>
          <w:rFonts w:ascii="Times New Roman" w:hAnsi="Times New Roman"/>
          <w:sz w:val="24"/>
          <w:szCs w:val="24"/>
          <w:lang w:eastAsia="ru-RU"/>
        </w:rPr>
        <w:t>разовательной среды»;</w:t>
      </w:r>
    </w:p>
    <w:p w:rsidR="004E70C9" w:rsidRPr="00EC2512" w:rsidRDefault="004E70C9" w:rsidP="00EC2512">
      <w:pPr>
        <w:pStyle w:val="a3"/>
        <w:numPr>
          <w:ilvl w:val="0"/>
          <w:numId w:val="20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2512">
        <w:rPr>
          <w:rFonts w:ascii="Times New Roman" w:hAnsi="Times New Roman"/>
          <w:sz w:val="24"/>
          <w:szCs w:val="24"/>
        </w:rPr>
        <w:t xml:space="preserve">Примерная рабочая программа курса внеурочной деятельности «Основы логики и </w:t>
      </w:r>
      <w:proofErr w:type="spellStart"/>
      <w:r w:rsidRPr="00EC2512">
        <w:rPr>
          <w:rFonts w:ascii="Times New Roman" w:hAnsi="Times New Roman"/>
          <w:sz w:val="24"/>
          <w:szCs w:val="24"/>
        </w:rPr>
        <w:t>алгоритмики</w:t>
      </w:r>
      <w:proofErr w:type="spellEnd"/>
      <w:r w:rsidRPr="00EC2512">
        <w:rPr>
          <w:rFonts w:ascii="Times New Roman" w:hAnsi="Times New Roman"/>
          <w:sz w:val="24"/>
          <w:szCs w:val="24"/>
        </w:rPr>
        <w:t>»</w:t>
      </w:r>
      <w:r w:rsidRPr="00EC25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(для 1–4 классов образовательных организаций). (</w:t>
      </w:r>
      <w:proofErr w:type="gramStart"/>
      <w:r w:rsidRPr="00EC2512">
        <w:rPr>
          <w:rFonts w:ascii="Times New Roman" w:hAnsi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EC25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</w:t>
      </w:r>
      <w:r w:rsidRPr="00EC2512">
        <w:rPr>
          <w:rFonts w:ascii="Times New Roman" w:eastAsia="OfficinaSansBoldITC-Regular" w:hAnsi="Times New Roman"/>
          <w:b/>
          <w:bCs/>
          <w:sz w:val="24"/>
          <w:szCs w:val="24"/>
          <w:lang w:eastAsia="ru-RU"/>
        </w:rPr>
        <w:t xml:space="preserve">, </w:t>
      </w:r>
      <w:r w:rsidRPr="00EC2512">
        <w:rPr>
          <w:rFonts w:ascii="Times New Roman" w:eastAsia="OfficinaSansBoldITC-Regular" w:hAnsi="Times New Roman"/>
          <w:sz w:val="24"/>
          <w:szCs w:val="24"/>
          <w:lang w:eastAsia="ru-RU"/>
        </w:rPr>
        <w:t>протокол 5/22 от 25.08.2022 г).</w:t>
      </w:r>
    </w:p>
    <w:p w:rsidR="00976DE2" w:rsidRPr="00C23008" w:rsidRDefault="00976DE2" w:rsidP="00D9210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E70C9" w:rsidRPr="00045D78" w:rsidRDefault="00C931FC" w:rsidP="00EE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абочая программа начального общего образования по курсу внеурочной деятельности «Основы логи</w:t>
      </w:r>
      <w:r w:rsidR="009F16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ки и </w:t>
      </w:r>
      <w:proofErr w:type="spellStart"/>
      <w:r w:rsidR="009F16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алгоритмики</w:t>
      </w:r>
      <w:proofErr w:type="spellEnd"/>
      <w:r w:rsidR="009F16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</w:t>
      </w:r>
      <w:r w:rsidR="00EE30C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</w:p>
    <w:p w:rsidR="00EE30C8" w:rsidRPr="00EE30C8" w:rsidRDefault="004E70C9" w:rsidP="00EE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</w:pPr>
      <w:r w:rsidRPr="00EE30C8">
        <w:rPr>
          <w:rFonts w:ascii="Times New Roman" w:eastAsia="Calibri" w:hAnsi="Times New Roman" w:cs="Times New Roman"/>
          <w:b/>
          <w:bCs/>
          <w:iCs/>
          <w:sz w:val="24"/>
          <w:szCs w:val="24"/>
          <w:lang w:val="ru-RU" w:eastAsia="ru-RU"/>
        </w:rPr>
        <w:t>Целями</w:t>
      </w:r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 xml:space="preserve"> изучения курса «Основы логики и </w:t>
      </w:r>
      <w:proofErr w:type="spellStart"/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>алгоритмики</w:t>
      </w:r>
      <w:proofErr w:type="spellEnd"/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>» являются:</w:t>
      </w:r>
    </w:p>
    <w:p w:rsidR="00EE30C8" w:rsidRPr="00EE30C8" w:rsidRDefault="004E70C9" w:rsidP="00EE30C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развитие алгоритмического и критического мышлений;</w:t>
      </w:r>
    </w:p>
    <w:p w:rsidR="00EE30C8" w:rsidRPr="00EE30C8" w:rsidRDefault="004E70C9" w:rsidP="00EE30C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необход</w:t>
      </w:r>
      <w:r w:rsidR="00EE30C8" w:rsidRPr="00EE30C8">
        <w:rPr>
          <w:rFonts w:ascii="Times New Roman" w:hAnsi="Times New Roman"/>
          <w:sz w:val="24"/>
          <w:szCs w:val="24"/>
          <w:lang w:eastAsia="ru-RU"/>
        </w:rPr>
        <w:t>имых для успешной жизни в меняю</w:t>
      </w:r>
      <w:r w:rsidRPr="00EE30C8">
        <w:rPr>
          <w:rFonts w:ascii="Times New Roman" w:hAnsi="Times New Roman"/>
          <w:sz w:val="24"/>
          <w:szCs w:val="24"/>
          <w:lang w:eastAsia="ru-RU"/>
        </w:rPr>
        <w:t>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умениями работать с различными видами информации, самостоятельно планировать и осуществлять индивидуальную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и коллективную информационную деятельность, представлять и оценивать её результаты;</w:t>
      </w:r>
    </w:p>
    <w:p w:rsidR="004E70C9" w:rsidRPr="00EE30C8" w:rsidRDefault="004E70C9" w:rsidP="00EE30C8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технологий.</w:t>
      </w:r>
    </w:p>
    <w:p w:rsidR="00EE30C8" w:rsidRPr="00EE30C8" w:rsidRDefault="004E70C9" w:rsidP="00EE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</w:pPr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 xml:space="preserve">Основные </w:t>
      </w:r>
      <w:r w:rsidRPr="00EE30C8">
        <w:rPr>
          <w:rFonts w:ascii="Times New Roman" w:eastAsia="Calibri" w:hAnsi="Times New Roman" w:cs="Times New Roman"/>
          <w:b/>
          <w:bCs/>
          <w:iCs/>
          <w:sz w:val="24"/>
          <w:szCs w:val="24"/>
          <w:lang w:val="ru-RU" w:eastAsia="ru-RU"/>
        </w:rPr>
        <w:t>задачи</w:t>
      </w:r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 xml:space="preserve"> курса «Основы логики и </w:t>
      </w:r>
      <w:proofErr w:type="spellStart"/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>алгоритмики</w:t>
      </w:r>
      <w:proofErr w:type="spellEnd"/>
      <w:r w:rsidRPr="00EE30C8">
        <w:rPr>
          <w:rFonts w:ascii="Times New Roman" w:eastAsia="Calibri" w:hAnsi="Times New Roman" w:cs="Times New Roman"/>
          <w:bCs/>
          <w:iCs/>
          <w:sz w:val="24"/>
          <w:szCs w:val="24"/>
          <w:lang w:val="ru-RU" w:eastAsia="ru-RU"/>
        </w:rPr>
        <w:t>»: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понимания принципов устройства и функционирования объектов цифрового окружения;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знаний, умений и навыков грамотной постановки задач, возникающих в практической деятельности,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для их решения с помощью информационных технологий;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умений и навыков формализованного описания поставленных задач;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базовых знаний основных алгоритмических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структур и умения применять эти знания для построения</w:t>
      </w:r>
      <w:r w:rsidR="00EE30C8" w:rsidRPr="00EE30C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E30C8">
        <w:rPr>
          <w:rFonts w:ascii="Times New Roman" w:hAnsi="Times New Roman"/>
          <w:sz w:val="24"/>
          <w:szCs w:val="24"/>
          <w:lang w:eastAsia="ru-RU"/>
        </w:rPr>
        <w:t>алгоритмов решения задач по их математическим моделям;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 xml:space="preserve">формирование умений и навыков составления простых программ по построенному алгоритму на языке программирования </w:t>
      </w:r>
      <w:proofErr w:type="spellStart"/>
      <w:r w:rsidRPr="00EE30C8">
        <w:rPr>
          <w:rFonts w:ascii="Times New Roman" w:hAnsi="Times New Roman"/>
          <w:sz w:val="24"/>
          <w:szCs w:val="24"/>
          <w:lang w:eastAsia="ru-RU"/>
        </w:rPr>
        <w:t>Scratch</w:t>
      </w:r>
      <w:proofErr w:type="spellEnd"/>
      <w:r w:rsidRPr="00EE30C8">
        <w:rPr>
          <w:rFonts w:ascii="Times New Roman" w:hAnsi="Times New Roman"/>
          <w:sz w:val="24"/>
          <w:szCs w:val="24"/>
          <w:lang w:eastAsia="ru-RU"/>
        </w:rPr>
        <w:t>;</w:t>
      </w:r>
    </w:p>
    <w:p w:rsidR="00EE30C8" w:rsidRPr="00EE30C8" w:rsidRDefault="004E70C9" w:rsidP="00EE30C8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EE30C8">
        <w:rPr>
          <w:rFonts w:ascii="Times New Roman" w:hAnsi="Times New Roman"/>
          <w:sz w:val="24"/>
          <w:szCs w:val="24"/>
          <w:lang w:eastAsia="ru-RU"/>
        </w:rPr>
        <w:t>формирование умения грамотно интерпретировать результа</w:t>
      </w:r>
      <w:r w:rsidR="00EE30C8" w:rsidRPr="00EE30C8">
        <w:rPr>
          <w:rFonts w:ascii="Times New Roman" w:hAnsi="Times New Roman"/>
          <w:sz w:val="24"/>
          <w:szCs w:val="24"/>
          <w:lang w:eastAsia="ru-RU"/>
        </w:rPr>
        <w:t xml:space="preserve">ты решения практических </w:t>
      </w:r>
      <w:r w:rsidRPr="00EE30C8">
        <w:rPr>
          <w:rFonts w:ascii="Times New Roman" w:hAnsi="Times New Roman"/>
          <w:sz w:val="24"/>
          <w:szCs w:val="24"/>
          <w:lang w:eastAsia="ru-RU"/>
        </w:rPr>
        <w:t>задач с помощью информационных технологий, применять полученные результаты в практической деятельности.</w:t>
      </w:r>
    </w:p>
    <w:p w:rsidR="00EC2512" w:rsidRPr="00BC092E" w:rsidRDefault="00EC2512" w:rsidP="00EC2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 xml:space="preserve">Курс внеурочной деятельности «Основы логики и </w:t>
      </w:r>
      <w:proofErr w:type="spellStart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>алгоритмики</w:t>
      </w:r>
      <w:proofErr w:type="spellEnd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 xml:space="preserve">» позволяет реализовать </w:t>
      </w:r>
      <w:proofErr w:type="spellStart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>межпредметные</w:t>
      </w:r>
      <w:proofErr w:type="spellEnd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 xml:space="preserve"> связи с учебными предметами «Технология» (раздел «Информационно-коммуникативные технологии»), «Математика» (раздел «Математическая информация»), «Окружающий мир» (раздел «Правила безопасной жизни»).</w:t>
      </w:r>
    </w:p>
    <w:p w:rsidR="00EC2512" w:rsidRPr="00BC092E" w:rsidRDefault="00EC2512" w:rsidP="00EC2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t xml:space="preserve">Программа курса предназначена для организации внеурочной деятельности, направленной на реализацию особых интеллектуальных и </w:t>
      </w:r>
      <w:proofErr w:type="spellStart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>социокультурных</w:t>
      </w:r>
      <w:proofErr w:type="spellEnd"/>
      <w:r w:rsidRPr="00BC092E">
        <w:rPr>
          <w:rFonts w:ascii="Times New Roman" w:eastAsia="Calibri" w:hAnsi="Times New Roman"/>
          <w:sz w:val="24"/>
          <w:szCs w:val="24"/>
          <w:lang w:val="ru-RU" w:eastAsia="ru-RU"/>
        </w:rPr>
        <w:t xml:space="preserve"> потребностей обучающихся.</w:t>
      </w:r>
    </w:p>
    <w:p w:rsidR="00EC2512" w:rsidRPr="00EC2512" w:rsidRDefault="00EC2512" w:rsidP="00EC2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Default="00976DE2" w:rsidP="00F567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b/>
          <w:sz w:val="24"/>
          <w:szCs w:val="24"/>
          <w:lang w:val="ru-RU"/>
        </w:rPr>
        <w:t>Содержание курса</w:t>
      </w:r>
    </w:p>
    <w:p w:rsidR="00860C79" w:rsidRPr="00045D78" w:rsidRDefault="00860C79" w:rsidP="00045D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5D78" w:rsidRPr="00045D78" w:rsidRDefault="002C7933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 класс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1. Цифровая грамотность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Техника безопасности при работе с компьютером. Устройство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компьютера. Клавиатура и компьютерная мышь (описание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назначение). Понятие аппаратного обеспечения компьютера.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Знакомство с браузером. Понятие программного обеспечения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компьютера. Файл как форма хранения информации.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2. Теоретические основы информатики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Информация и способы получения информации. Хранение,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передача и обработка информации. Понятие объекта. Названия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объектов. Свойства объектов. Сравнение объектов. Понятие высказывания. Истинные и ложные высказывания. Понятие множества. Множества объектов. Названия групп объектов. Общие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свойства объектов.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3. Алгоритмы и программирование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Последовательность действий. Понятие алгоритма. Исполнитель. Среда исполнителя. Команды исполнителя. Свойства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алгоритмов: массовость, результативность, дискретность, понятность. Знакомство со средой формального исполнителя «Художник».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4. Информационные технологии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Понятие «графический редактор». Стандартный графический редактор. Запуск графического редактора. Интерфейс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графического редактора. Калькулятор. Алгоритм вычисления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простых примеров в одно действие. Стандартный текстовый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редактор. Интерфейс текстового редактора. Набор текста. Исправление ошибок средствами текстового редактора.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2 </w:t>
      </w:r>
      <w:r w:rsidR="00EC251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класс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1. Цифровая грамотность</w:t>
      </w:r>
    </w:p>
    <w:p w:rsidR="00860C79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Устройства компьютера: микрофон, камера, клавиатура,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мышь, монитор, принтер, наушники, колонки, жёсткий диск,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процессор, системный блок.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Программное обеспечение. Меню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«Пуск», меню программ, кнопки управления окнами. Файлы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папки.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2. Теоретические основы информатики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Информатика и информация. Понятие «информация». Восприятие информации. Органы восприятия информации. Виды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информации по способу восприятия. Носитель информации.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Хранение, передача и обработка как информационные процессы. Способы организации информации: таблицы, схемы, столбчатые диаграммы. Представление информации. Виды информации по способу представления. Введение в логику. Объект,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имя объектов, свойства объектов. Высказывания. Истинность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простых высказываний. Высказывания с отрицанием.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3. Алгоритмы и программирование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Определение алгоритма. Команда, программа, исполнитель.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Свойства алгоритма. Линейные алгоритмы. Работа в среде формального исполнителя. Поиск оптимального пути.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4. Информационные технологии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Стандартный текстовый редактор. Набор текста. Создание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сохранение текстового документа. Клавиши редактирования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текста. Редактирование текста. Стандартный графический редактор. Создание и сохранение графического файла.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Основные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инструменты стандартного графического редактора: заливка,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фигуры, цвет, ластик, подпись, кисти.</w:t>
      </w:r>
      <w:proofErr w:type="gramEnd"/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3 </w:t>
      </w:r>
      <w:r w:rsidR="00EC251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класс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1. Цифровая грамотность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Аппаратное обеспечение компьютера.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Устройства компьютера: микрофон, камера, клавиатура, мышь, монитор, принтер,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наушники, колонки, жёсткий диск, процессор,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оперативная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память, системный блок (описание и назначение).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Компьютер — универсальное устройство для работы с информацией.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Программное обеспечение компьютера (примеры и назначение). Основные элементы рабочего окна программы. Рабочий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стол. Ярлык программы. Меню «Пуск», меню программ. Файлы и папки (инструкции по работе с файлами и папками: закрыть, переименовать, создать, открыть, удалить). Поиск информации.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2. Теоретические основы информатики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Понятие «информация»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 Виды информации по форме пред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ставления. Способы организации информации и информационные процессы. Хранение, передача, обработка (три вида обработки информации). Носитель информации (виды носителей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информации). Источник информации, приёмник информации.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Способы организации информации: таблицы, схемы, столбчатые диаграммы. Представление информации. Виды информации по способу представления. Объект, свойство объекта, группировка объектов, общие и отличающие свойства. Нахождение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лишнего объекта. Высказывания. Одинаковые по смыслу высказывания. Логические конструкции «все», «ни один», «некоторые». Решение задач с помощью логических преобразований.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3. Алгоритмы и программирование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Алгоритмы и языки программирования. Свойства алгоритмов: массовость, результативность, дискретность, понятность.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Понятие «Алгоритм». Способы записи алгоритмов. Команда.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Программа. Блок-схема. Элементы блок-схемы: начало, конец,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команда, стрелка. Построение блок-схемы по тексту. Циклические алгоритмы. Блок-схема циклического алгоритма. Элемент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блок-схемы: цикл. Построение блок-схемы циклического алгоритма по блок-схеме линейного алгоритма. Работа в среде формального исполнителя.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4. Информационные технологии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Текстовый процессор. Создание и сохранение текстового документа. Интерфейс текстового процессора. Редактирование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текста. Инструменты редактирования: удалить, копировать,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вставить, разделить на абзацы, исправить ошибки. Форматирование. Инструменты форматирования: шрифт, кегль, начертание, цвет. Изображения в тексте: добавление, положение.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Стандартный графический редактор. Создание и сохранение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графического файла.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Инструменты графического редактора: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заливка, фигуры, цвет, ластик, подпись, кисти, фон, контур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фигур, масштаб, палитра.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Работа с фрагментами картинок. Копирование фрагмента изображения. Добавление цвета в палитру. Масштабирование изображений.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4 </w:t>
      </w:r>
      <w:r w:rsidR="00EC251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класс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1. Цифровая грамотность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Компьютер как универсальное устройство для передачи,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хранения и обработки информации.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Аппаратное обеспечение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компьютера: микрофон, камера, клавиатура, мышь, монитор,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принтер, наушники, колонки, жёсткий диск, оперативная память, процессор, системный блок, графический планшет, гарнитура, сенсорный экран.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Основные и периферийные устройства компьютера. Устройства ввода, вывода и ввода-вывода.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Программное обеспечение (основные и прикладные программы). Операционная система. Кнопки управления окнами. Рабочий стол. Меню «Пуск», меню программ. Файловая система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компьютера.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2. Теоретические основы информатики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Понятие «информация». Виды информации по форме представления. Способы организации информации и информационные процессы. Хранение, передача, обработка (развёрнутое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представление). Источник информации, приёмник информации. Объекты и их свойства. Объект, имя объектов, свойства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объектов. Логические утверждения.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Высказывания: простые,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 отрицанием, с конструкциями «все», «ни один», «некоторые», сложные с конструкциями «и», «или».</w:t>
      </w:r>
      <w:proofErr w:type="gramEnd"/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3. Алгоритмы и программирование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Алгоритмы. Визуальная среда программирования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Интерфейс визуальной среды программирования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Линейный алгоритм и программы.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Скрипты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Действия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со спрайтами: смена костюма, команд «говорить», «показаться» «спрятаться», «ждать». </w:t>
      </w:r>
      <w:proofErr w:type="spellStart"/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: циклы, анимация, повороты (угол, градусы, градусная мера) и вращение, движение.</w:t>
      </w:r>
      <w:proofErr w:type="gramEnd"/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Алгоритм с ветвлением и его блок-схема. Использование условий при составлении программ на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045D78" w:rsidRP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4. Информационные технологии</w:t>
      </w:r>
    </w:p>
    <w:p w:rsidR="00045D78" w:rsidRDefault="00045D78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Графический редактор. Создание и сохранение графического файла.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Инструменты графического редактора: карандаш,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заливка, фигуры (дополнительные параметры фигур), цвет, ластик, текст, кисти.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Добавление новых цветов в палитру, изменение масштаба изображения и размера рабочего полотна. Копирование и вставка фрагмента изображения. Коллаж.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Текстовый процессор. Создание и сохранение текстового документа. Редактирование текста средствами текстового процессора и с использованием «горячих» клавиш. Инструменты редактирования: удалить, копировать, вставить, разделить на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абзацы, исправить ошибки. Форматирование. Инструменты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форматирования: шрифт, кегль, начертание, цвет. Изображения в тексте: добавление, положение. Маркированные и нумерованные списки. Знакомство с редактором презентаций. Способы организации информации. Добавление объектов на слайд: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заголовок, текст, таблица, схема. Оформление слайдов. Действия со слайдами: создать, копировать, вставить</w:t>
      </w:r>
      <w:r w:rsidR="002C793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удалить, пе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реместить. Макет слайдов.</w:t>
      </w:r>
    </w:p>
    <w:p w:rsidR="002C7933" w:rsidRPr="002C7933" w:rsidRDefault="002C7933" w:rsidP="002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4043C" w:rsidRPr="0014043C" w:rsidRDefault="0014043C" w:rsidP="00F56788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043C">
        <w:rPr>
          <w:rFonts w:ascii="Times New Roman" w:hAnsi="Times New Roman"/>
          <w:sz w:val="24"/>
          <w:szCs w:val="24"/>
        </w:rPr>
        <w:t>).</w:t>
      </w:r>
    </w:p>
    <w:p w:rsidR="0014043C" w:rsidRPr="00D9210B" w:rsidRDefault="0014043C" w:rsidP="00C97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9210B" w:rsidRDefault="00976DE2" w:rsidP="00D6513E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D9210B">
        <w:rPr>
          <w:rFonts w:ascii="Times New Roman" w:hAnsi="Times New Roman"/>
          <w:b/>
          <w:sz w:val="24"/>
          <w:szCs w:val="24"/>
        </w:rPr>
        <w:t xml:space="preserve">Предметные, </w:t>
      </w:r>
      <w:proofErr w:type="spellStart"/>
      <w:r w:rsidRPr="00D9210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9210B">
        <w:rPr>
          <w:rFonts w:ascii="Times New Roman" w:hAnsi="Times New Roman"/>
          <w:b/>
          <w:sz w:val="24"/>
          <w:szCs w:val="24"/>
        </w:rPr>
        <w:t xml:space="preserve"> и личностные результаты</w:t>
      </w:r>
      <w:r w:rsidR="00D6513E">
        <w:rPr>
          <w:rFonts w:ascii="Times New Roman" w:hAnsi="Times New Roman"/>
          <w:b/>
          <w:sz w:val="24"/>
          <w:szCs w:val="24"/>
        </w:rPr>
        <w:t xml:space="preserve"> </w:t>
      </w:r>
      <w:r w:rsidRPr="00D9210B">
        <w:rPr>
          <w:rFonts w:ascii="Times New Roman" w:hAnsi="Times New Roman"/>
          <w:b/>
          <w:sz w:val="24"/>
          <w:szCs w:val="24"/>
        </w:rPr>
        <w:t>освоения курса</w:t>
      </w:r>
    </w:p>
    <w:p w:rsidR="00860C79" w:rsidRDefault="00860C79" w:rsidP="00201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</w:p>
    <w:p w:rsidR="004E70C9" w:rsidRPr="00045D7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В результате изучения курса в школе у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будут</w:t>
      </w:r>
      <w:r w:rsidR="00853F5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сформированы следующие результаты.</w:t>
      </w:r>
    </w:p>
    <w:p w:rsidR="004E70C9" w:rsidRPr="00045D78" w:rsidRDefault="00853F50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Личностные результаты</w:t>
      </w:r>
    </w:p>
    <w:p w:rsidR="004E70C9" w:rsidRPr="00045D7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Личностные результаты изучения курса характеризуют готовность </w:t>
      </w: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обучающихся</w:t>
      </w:r>
      <w:proofErr w:type="gram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руководствоваться традиционными российскими </w:t>
      </w:r>
      <w:proofErr w:type="spell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социокультурными</w:t>
      </w:r>
      <w:proofErr w:type="spellEnd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 духовно-нравственными ценностями, принятыми в обществе правилами и нормами поведения</w:t>
      </w:r>
      <w:r w:rsidR="00853F5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должны отражать приобретение первоначального опыта деятельности обучающихся в части:</w:t>
      </w:r>
    </w:p>
    <w:p w:rsidR="00853F50" w:rsidRPr="009F16CB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Гражданско-патриотического воспитания:</w:t>
      </w:r>
    </w:p>
    <w:p w:rsidR="004E70C9" w:rsidRPr="00853F50" w:rsidRDefault="004E70C9" w:rsidP="00EC251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53F50">
        <w:rPr>
          <w:rFonts w:ascii="Times New Roman" w:hAnsi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</w:t>
      </w:r>
      <w:r w:rsidR="00853F50" w:rsidRPr="00853F5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53F50">
        <w:rPr>
          <w:rFonts w:ascii="Times New Roman" w:hAnsi="Times New Roman"/>
          <w:sz w:val="24"/>
          <w:szCs w:val="24"/>
          <w:lang w:eastAsia="ru-RU"/>
        </w:rPr>
        <w:t>человека, о нравственно-этических нормах поведения и правилах межличностных отношений.</w:t>
      </w:r>
    </w:p>
    <w:p w:rsidR="00853F50" w:rsidRPr="009F16CB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Духовно-нравственного воспитания:</w:t>
      </w:r>
    </w:p>
    <w:p w:rsidR="00853F50" w:rsidRPr="00853F50" w:rsidRDefault="004E70C9" w:rsidP="00EC251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53F50">
        <w:rPr>
          <w:rFonts w:ascii="Times New Roman" w:hAnsi="Times New Roman"/>
          <w:sz w:val="24"/>
          <w:szCs w:val="24"/>
          <w:lang w:eastAsia="ru-RU"/>
        </w:rPr>
        <w:t>проявление культуры общения, уважительного отношения</w:t>
      </w:r>
      <w:r w:rsidR="00853F50" w:rsidRPr="00853F5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53F50">
        <w:rPr>
          <w:rFonts w:ascii="Times New Roman" w:hAnsi="Times New Roman"/>
          <w:sz w:val="24"/>
          <w:szCs w:val="24"/>
          <w:lang w:eastAsia="ru-RU"/>
        </w:rPr>
        <w:t>к людям, их взглядам, признанию их индивидуальности;</w:t>
      </w:r>
    </w:p>
    <w:p w:rsidR="004E70C9" w:rsidRPr="00853F50" w:rsidRDefault="004E70C9" w:rsidP="00EC2512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53F50">
        <w:rPr>
          <w:rFonts w:ascii="Times New Roman" w:hAnsi="Times New Roman"/>
          <w:sz w:val="24"/>
          <w:szCs w:val="24"/>
          <w:lang w:eastAsia="ru-RU"/>
        </w:rPr>
        <w:t>принятие существующих в обществе нравственно-этических</w:t>
      </w:r>
      <w:r w:rsidR="00853F50" w:rsidRPr="00853F5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53F50">
        <w:rPr>
          <w:rFonts w:ascii="Times New Roman" w:hAnsi="Times New Roman"/>
          <w:sz w:val="24"/>
          <w:szCs w:val="24"/>
          <w:lang w:eastAsia="ru-RU"/>
        </w:rPr>
        <w:t>норм поведения и правил межличностных отношений, которые строятся на проявлении гуманизма, сопереживания,</w:t>
      </w:r>
      <w:r w:rsidR="00853F50" w:rsidRPr="00853F5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53F50">
        <w:rPr>
          <w:rFonts w:ascii="Times New Roman" w:hAnsi="Times New Roman"/>
          <w:sz w:val="24"/>
          <w:szCs w:val="24"/>
          <w:lang w:eastAsia="ru-RU"/>
        </w:rPr>
        <w:t>уважения и доброжелательности.</w:t>
      </w:r>
    </w:p>
    <w:p w:rsidR="00853F50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Эстетического воспитания:</w:t>
      </w:r>
    </w:p>
    <w:p w:rsidR="004E70C9" w:rsidRPr="00853F50" w:rsidRDefault="004E70C9" w:rsidP="00EC2512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53F50">
        <w:rPr>
          <w:rFonts w:ascii="Times New Roman" w:hAnsi="Times New Roman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</w:t>
      </w:r>
      <w:r w:rsidR="00853F50" w:rsidRPr="00853F5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53F50">
        <w:rPr>
          <w:rFonts w:ascii="Times New Roman" w:hAnsi="Times New Roman"/>
          <w:sz w:val="24"/>
          <w:szCs w:val="24"/>
          <w:lang w:eastAsia="ru-RU"/>
        </w:rPr>
        <w:t>деятельности.</w:t>
      </w:r>
    </w:p>
    <w:p w:rsidR="00853F50" w:rsidRPr="009F16CB" w:rsidRDefault="004E70C9" w:rsidP="00436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Физического воспитания, формирования культуры</w:t>
      </w:r>
      <w:r w:rsidR="00436F38"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 xml:space="preserve"> </w:t>
      </w: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здоровья и эмоционального благополучия:</w:t>
      </w:r>
    </w:p>
    <w:p w:rsidR="00853F50" w:rsidRPr="00436F38" w:rsidRDefault="004E70C9" w:rsidP="00EC2512">
      <w:pPr>
        <w:pStyle w:val="a3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соблюдение правил организации здорового и безопасного</w:t>
      </w:r>
      <w:r w:rsidR="00853F50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(для себя и других людей) образа жизни; выполнение правил</w:t>
      </w:r>
      <w:r w:rsidR="00853F50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безопасного поведения в окружающей среде (в том числе информационной);</w:t>
      </w:r>
    </w:p>
    <w:p w:rsidR="004E70C9" w:rsidRPr="00436F38" w:rsidRDefault="004E70C9" w:rsidP="00EC2512">
      <w:pPr>
        <w:pStyle w:val="a3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</w:p>
    <w:p w:rsidR="00436F38" w:rsidRPr="009F16CB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Трудового воспитания:</w:t>
      </w:r>
    </w:p>
    <w:p w:rsidR="004E70C9" w:rsidRPr="00436F38" w:rsidRDefault="004E70C9" w:rsidP="00EC251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осознание ценности трудовой деятельности в жизни человека</w:t>
      </w:r>
      <w:r w:rsidR="00436F38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и общества, ответственное потребление и бережное отношение к результатам труда, навыки участия в различных видах</w:t>
      </w:r>
      <w:r w:rsidR="00436F38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трудовой деятельности, интерес к различным профессиям.</w:t>
      </w:r>
    </w:p>
    <w:p w:rsidR="00436F38" w:rsidRPr="009F16CB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lastRenderedPageBreak/>
        <w:t>Экологического воспитания:</w:t>
      </w:r>
    </w:p>
    <w:p w:rsidR="00436F38" w:rsidRPr="00436F38" w:rsidRDefault="004E70C9" w:rsidP="00EC251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проявление бережного отношения к природе;</w:t>
      </w:r>
    </w:p>
    <w:p w:rsidR="004E70C9" w:rsidRPr="00436F38" w:rsidRDefault="004E70C9" w:rsidP="00EC251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неприятие действий, приносящих вред природе.</w:t>
      </w:r>
    </w:p>
    <w:p w:rsidR="00436F38" w:rsidRPr="009F16CB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9F16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 w:eastAsia="ru-RU"/>
        </w:rPr>
        <w:t>Ценности научного познания:</w:t>
      </w:r>
    </w:p>
    <w:p w:rsidR="00436F38" w:rsidRPr="00436F38" w:rsidRDefault="004E70C9" w:rsidP="00EC2512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формирование первоначальных представлений о научной</w:t>
      </w:r>
      <w:r w:rsidR="00436F38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картине мира;</w:t>
      </w:r>
    </w:p>
    <w:p w:rsidR="004E70C9" w:rsidRPr="00436F38" w:rsidRDefault="004E70C9" w:rsidP="00EC2512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36F38">
        <w:rPr>
          <w:rFonts w:ascii="Times New Roman" w:hAnsi="Times New Roman"/>
          <w:sz w:val="24"/>
          <w:szCs w:val="24"/>
          <w:lang w:eastAsia="ru-RU"/>
        </w:rPr>
        <w:t>осознание ценности познания, проявление познавательного</w:t>
      </w:r>
      <w:r w:rsidR="00436F38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интереса, активности, инициативности, любознательности</w:t>
      </w:r>
      <w:r w:rsidR="00436F38" w:rsidRPr="00436F3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6F38">
        <w:rPr>
          <w:rFonts w:ascii="Times New Roman" w:hAnsi="Times New Roman"/>
          <w:sz w:val="24"/>
          <w:szCs w:val="24"/>
          <w:lang w:eastAsia="ru-RU"/>
        </w:rPr>
        <w:t>и самостоятельности в обогащении своих знаний, в том числе с использованием различных информационных средств.</w:t>
      </w:r>
    </w:p>
    <w:p w:rsidR="004E70C9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результаты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Универсальные познавательные учебные действия: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базовые логические действия: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сравнивать объекты, устанавливать основания для сравнения, устанавливать аналогии;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объединять части объекта (объекты) по определённому признаку;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существенный признак для классификации,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классифицировать предложенные объекты;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выявлять недостаток информации для решения учебной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(практической) задачи на основе предложенного алгоритма;</w:t>
      </w:r>
    </w:p>
    <w:p w:rsidR="00436F38" w:rsidRDefault="00436F38" w:rsidP="00436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устанавливать причинно-следственные связи в ситуациях,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поддающихся непосредственному наблюдению или знакомых по опыту, делать выводы;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базовые исследовательские действия: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 помощью педагогического работника формулировать цель,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планировать изменения объекта, ситуации;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сравнивать несколько вариантов решения задачи, выбирать наиболее </w:t>
      </w:r>
      <w:proofErr w:type="gramStart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подходящий</w:t>
      </w:r>
      <w:proofErr w:type="gramEnd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(на основе предложенных критериев);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проводить по предложенному плану опыт, несложное исследование по установлению особенностей объекта изучения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связей между объектами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(часть — целое, причина — след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ствие);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формулировать выводы и подкреплять их доказательствами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 основе результатов проведённого наблюдения (опыта, измерения, классификации, сравнения, исследования);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прогнозировать возможное развитие процессов, событий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 их последствия в аналогичных или сходных ситуациях;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работа с информацией: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выбирать источник получения информации;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согласно заданному алгоритму находить в предложенном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источнике информацию, представленную в явном виде;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анализировать и создавать текстовую, виде</w:t>
      </w:r>
      <w:proofErr w:type="gramStart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о-</w:t>
      </w:r>
      <w:proofErr w:type="gramEnd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графическую,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звуковую информацию в соответствии с учебной задачей;</w:t>
      </w:r>
    </w:p>
    <w:p w:rsidR="004E70C9" w:rsidRP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самостоятельно создавать схемы, таблицы для представления информации.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Универсальные коммуникативные учебные действия: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общение: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проявлять уважительное отношение к собеседнику, соблюдать правила ведения диалога и дискуссии;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признавать возможность существования разных точек зрения;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корректно и </w:t>
      </w:r>
      <w:proofErr w:type="spellStart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аргументированно</w:t>
      </w:r>
      <w:proofErr w:type="spellEnd"/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высказывать своё мнение;</w:t>
      </w:r>
    </w:p>
    <w:p w:rsidR="00436F38" w:rsidRPr="004841C3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речевое высказывание в соответствии с поставленной задачей;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устные и письменные тексты (описание, рассуждение, повествование);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готовить небольшие публичные выступления;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подбирать иллюстративный материал (рисунки, фото, плакаты) к тексту выступления;</w:t>
      </w:r>
    </w:p>
    <w:p w:rsidR="00436F38" w:rsidRDefault="004E70C9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совместная деятельность: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формулировать краткосрочные и долгосрочные цели (индивидуальные с учётом участия в коллективных задачах)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4E70C9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 стандартной (типовой) ситуации на основе предложенного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формата планирования, распределения промежуточных шагов и сроков;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оценивать свой вклад в общий результат.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Универсальные регулятивные учебные действия: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самоорганизация: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планировать действия по решению учебной задачи для получения результата;</w:t>
      </w:r>
    </w:p>
    <w:p w:rsidR="00045D78" w:rsidRP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выстраивать последовательность выбранных действий;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самоконтроль: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устанавливать причины успеха/неудач учебной деятельности;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корректировать свои учебные действия для преодоления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ошибок.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Предметные результаты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1 класс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 концу обучения в 1 классе по курсу </w:t>
      </w:r>
      <w:proofErr w:type="gramStart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обучающийся</w:t>
      </w:r>
      <w:proofErr w:type="gramEnd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научится: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 Цифровая грамотность: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соблюдать правила техники безопасности при работе с компьютером;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компьютере как универсальном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устройстве для передачи, хранения и обработки информации;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русскую раскладку клавиш на клавиатуре;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клавиатуре и компьютерной мыши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(описание и назначение);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основные устройства компьютера;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осуществлять базовые операции при работе с браузером;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программном обеспечении компьютера (понятие «программа»);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базовые представления о файле как форме хранения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информации.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2. Теоретические основы информатики: 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понятие «информация»;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способах получения информации;</w:t>
      </w:r>
    </w:p>
    <w:p w:rsidR="00436F38" w:rsidRDefault="00436F38" w:rsidP="00436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основные информационные процессы: хранение, передача и обработка;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понятие «объект»;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свойства объектов;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сравнивать объекты;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понятие «высказывание»;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распознавать истинные и ложные высказывания;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понятие «множество»;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название групп объектов и общие свойства объектов.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 Алгоритмы и программирование: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об алгоритме как порядке действий;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понятие «исполнитель»;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среде исполнителя и командах исполнителя;</w:t>
      </w:r>
    </w:p>
    <w:p w:rsidR="00045D78" w:rsidRPr="00045D7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работать со средой формального исполнителя «Художник».</w:t>
      </w:r>
    </w:p>
    <w:p w:rsidR="00436F3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 Информационные технологии: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стандартном графическом редакторе;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запускать графический редактор;</w:t>
      </w:r>
    </w:p>
    <w:p w:rsidR="00436F38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об интерфейсе графического редактора;</w:t>
      </w:r>
    </w:p>
    <w:p w:rsidR="0023425A" w:rsidRDefault="00436F3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осуществлять базовые операции в программе «Калькулятор» (алгоритм вычисления простых примеров в одно действие);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стандартном текстовом редакторе;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интерфейс текстового редактора;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набирать текст и исправлять ошибки средствами текстового редактора.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2 класс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 концу обучения во 2 классе по курсу </w:t>
      </w:r>
      <w:proofErr w:type="gramStart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обучающийся</w:t>
      </w:r>
      <w:proofErr w:type="gramEnd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на-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учится: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 Цифровая грамотность: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аппаратное обеспечение компьютера: микрофон,</w:t>
      </w:r>
      <w:r w:rsidR="002342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камера, клавиатура, мышь, монитор, принтер, наушники,</w:t>
      </w:r>
      <w:r w:rsidR="0023425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колонки, жёсткий диск, процессор, системный блок;</w:t>
      </w:r>
      <w:proofErr w:type="gramEnd"/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программном обеспечении компьютера: программное обеспечение, меню «Пуск», меню программ, кнопки управления окнами;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базовые представления о файловой системе компьютера (понятия «файл» и «папка»).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2. Теоретические основы информатики: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правильно использовать понятия «информатика» и «информация»;</w:t>
      </w:r>
    </w:p>
    <w:p w:rsidR="0023425A" w:rsidRDefault="0023425A" w:rsidP="002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органы восприятия информации;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виды информации по способу восприятия;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понятие «носитель информации»;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определять основные информационные процессы: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хранение, передача и обработка;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работать с различными способами организации информации: таблицы, схемы, столбчатые диаграммы;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виды информации по способу представления;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оперировать логическими понятиями;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оперировать понятием «объект»;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объект по свойствам;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истинность простых высказываний;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простые высказывания с отрицанием.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 Алгоритмы и программирование: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алгоритм, используя свойства алгоритма;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понятия «команда», «программа», «исполнитель»;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составлять линейные алгоритмы и действовать по алгоритму;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осуществлять работу в среде формального исполнителя.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 Информационные технологии: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текстовый документ различными способами;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набирать, редактировать и сохранять те</w:t>
      </w:r>
      <w:proofErr w:type="gram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кст ср</w:t>
      </w:r>
      <w:proofErr w:type="gram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едствами стандартного текстового редактора;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клавиши редактирования текста;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графический файл средствами стандартного графического редактора;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уметь пользоваться основными инструментами стандартного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графического редактора: заливка, фигуры, цвет, ластик,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подпись, кисти.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3 класс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 концу обучения в 3 классе по курсу </w:t>
      </w:r>
      <w:proofErr w:type="gramStart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обучающийся</w:t>
      </w:r>
      <w:proofErr w:type="gramEnd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научится: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 Цифровая грамотность: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различать и использовать обеспечение компьютера: микрофон, камера, клавиатура, мышь, монитор, принтер, наушники, колонки, жёсткий диск, процессор, оперативная память,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системный блок, устройства, передающие информацию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 пользователя компьютеру, устройства, передающие информацию от компьютера пользователю;</w:t>
      </w:r>
      <w:proofErr w:type="gramEnd"/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пользоваться программным обеспечением компьютера: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кнопки управления окнами, рабочий стол, меню «Пуск»,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меню программ;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пользоваться файловой системой компьютера (понятия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«файл» и «папка», инструкции по работе с файлами и папками: закрыть, переименовать, создать, открыть, удалить);</w:t>
      </w:r>
      <w:proofErr w:type="gramEnd"/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осуществлять простой поиск информации.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2. Теоретические основы информатики: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4841C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виды информации по форме представления;</w:t>
      </w:r>
    </w:p>
    <w:p w:rsidR="0023425A" w:rsidRDefault="004841C3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пользоваться различными способами организации информации и информационными процессами;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основные информационные процессы: хранение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(носитель информации, виды носителей информации), передача (источник информации, канал связи, приёмник информации), обработка (виды обработки информации);</w:t>
      </w:r>
      <w:proofErr w:type="gramEnd"/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группировать объекты;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общие и отличающие свойства объектов;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находить лишний объект;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одинаковые по смыслу высказывания;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логические конструкции «все», «ни один»,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«некоторые»;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решать задачи с помощью логических преобразований.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 Алгоритмы и программирование: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об алгоритмах и языках программирования;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алгоритм по свойствам;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различных способах записи алгоритмов;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основные элементы блок-схемы: начало, конец,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команда, стрелка;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блок-схему по тексту;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циклических алгоритмах;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блок-схему циклического алгоритма;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элемент блок-схемы «цикл»;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блок-схему циклического алгоритма по блок-схеме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линейного алгоритма;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различать основные элементы среды визуального программирования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понятия «спрайт» и «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скрипт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»;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составлять простые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скрипты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среде визуального программирования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 Информационные технологии:</w:t>
      </w:r>
    </w:p>
    <w:p w:rsidR="0023425A" w:rsidRDefault="0023425A" w:rsidP="002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знать, что такое текстовый процессор;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отличать текстовый процессор от текстового редактора;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и сохранять текстовый документ средствами текстового процессора;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основные элементы интерфейса текстового процессора;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правила набора текста в текстовом процессоре;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редактировать текст в текстовом процессоре: удалить, копировать, вставить, разделить на абзацы, исправить ошибки;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знать понятие «форматирование»;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пользоваться базовыми функциями форматирования: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шрифт, кегль, начертание, цвет;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добавлять изображения в те</w:t>
      </w:r>
      <w:proofErr w:type="gram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кст ср</w:t>
      </w:r>
      <w:proofErr w:type="gram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едствами текстового процессора;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изменять положение изображения в тексте средствами текстового процессора;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работать в стандартном графическом редакторе: заливка,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фигуры, цвет, ластик, подпись, кисти, фон, контур фигур,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масштаб, палитра, фрагменты картинок, копирование фрагмента изображения.</w:t>
      </w:r>
      <w:proofErr w:type="gramEnd"/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4 класс</w:t>
      </w:r>
    </w:p>
    <w:p w:rsidR="00045D78" w:rsidRPr="00045D78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К концу обучения в 4 классе по курсу </w:t>
      </w:r>
      <w:proofErr w:type="gramStart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обучающийся</w:t>
      </w:r>
      <w:proofErr w:type="gramEnd"/>
      <w:r w:rsidRPr="00045D78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научится: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1. Цифровая грамотность: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и использовать аппаратное обеспечение компьютера: устройства ввода, устройства вывода и устройства ввода-вывода;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различать программное обеспечение компьютера: операционная система, кнопки управления окнами, рабочий стол,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меню «Пуск», меню программ, файловая система компьютера.</w:t>
      </w:r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2. Теоретические основы информатики: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определять виды информации по способу получения и по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форме представления;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пользоваться различными способами организации информации в повседневной жизни;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развёрнутое представление об основных информационных процессах;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оперировать объектами и их свойствами;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знания основ логики в повседневной жизни;</w:t>
      </w:r>
    </w:p>
    <w:p w:rsidR="00045D78" w:rsidRPr="00045D78" w:rsidRDefault="0023425A" w:rsidP="002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строить различные логические высказывания: простые,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 отрицанием, с конструкциями «все», «ни один», «некоторые», сложные с конструкциями «и», «или».</w:t>
      </w:r>
      <w:proofErr w:type="gramEnd"/>
    </w:p>
    <w:p w:rsidR="0023425A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3. Алгоритмы и программирование: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знать элементы интерфейса визуальной среды программирования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создавать </w:t>
      </w:r>
      <w:proofErr w:type="gram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простые</w:t>
      </w:r>
      <w:proofErr w:type="gram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скрипты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программировать действия со спрайтами: смена костюма,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команд «говорить», «показаться», «спрятаться», «ждать»;</w:t>
      </w:r>
      <w:proofErr w:type="gramEnd"/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реализовывать в среде визуального программирования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циклы, анимацию, повороты (угол, градусы, градусная мера) и вращения, движение;</w:t>
      </w:r>
    </w:p>
    <w:p w:rsidR="0023425A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об алгоритме с ветвлением и его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блок-схеме;</w:t>
      </w:r>
    </w:p>
    <w:p w:rsidR="00045D78" w:rsidRPr="00045D78" w:rsidRDefault="0023425A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-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использовать условия при составлении программ на </w:t>
      </w:r>
      <w:proofErr w:type="spell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Scratch</w:t>
      </w:r>
      <w:proofErr w:type="spell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BF5D41" w:rsidRDefault="00045D78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4. Информационные технологии: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работать в стандартном графическом редакторе: заливка,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фигуры, цвет, ластик, текст, кисти, работа с фрагментами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картинок, копирование и вставка фрагмента изображения;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набирать, редактировать и форматировать те</w:t>
      </w:r>
      <w:proofErr w:type="gram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кст ср</w:t>
      </w:r>
      <w:proofErr w:type="gram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едствами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текстового процессора;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использовать «горячие» клавиши в процессе набора и редактирования текста;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добавлять изображения в те</w:t>
      </w:r>
      <w:proofErr w:type="gramStart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кст ср</w:t>
      </w:r>
      <w:proofErr w:type="gramEnd"/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едствами текстового процессора и изменять их положение;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маркированные и нумерованные списки средствами текстового процессора;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иметь представление о редакторе презентаций;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 и редактировать презентацию средствами редактора презентаций;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добавлять различные объекты на слайд: заголовок, текст,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таблица, схема;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оформлять слайды;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создавать, копировать, вставлять, удалять и перемещать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слайды;</w:t>
      </w:r>
    </w:p>
    <w:p w:rsidR="00BF5D41" w:rsidRDefault="00BF5D41" w:rsidP="00853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работать с макетами слайдов;</w:t>
      </w:r>
    </w:p>
    <w:p w:rsidR="00BF5D41" w:rsidRDefault="00BF5D41" w:rsidP="00BF5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добавлять изображения в презентацию;</w:t>
      </w:r>
    </w:p>
    <w:p w:rsidR="00045D78" w:rsidRPr="00BF5D41" w:rsidRDefault="00BF5D41" w:rsidP="00BF5D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</w:t>
      </w:r>
      <w:r w:rsidR="00045D78" w:rsidRPr="00045D7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составлять запрос для поиска изображений.</w:t>
      </w:r>
    </w:p>
    <w:p w:rsidR="00BF5D41" w:rsidRDefault="00BF5D41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10B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2868D7" w:rsidRDefault="002868D7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D6513E" w:rsidRDefault="002868D7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6513E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2868D7" w:rsidRPr="00D9210B" w:rsidRDefault="002868D7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1417"/>
        <w:gridCol w:w="1701"/>
      </w:tblGrid>
      <w:tr w:rsidR="007A07A5" w:rsidRPr="00D6513E" w:rsidTr="004841C3">
        <w:trPr>
          <w:trHeight w:val="669"/>
        </w:trPr>
        <w:tc>
          <w:tcPr>
            <w:tcW w:w="675" w:type="dxa"/>
            <w:tcBorders>
              <w:bottom w:val="single" w:sz="4" w:space="0" w:color="auto"/>
            </w:tcBorders>
          </w:tcPr>
          <w:p w:rsidR="007A07A5" w:rsidRPr="00D6513E" w:rsidRDefault="007A07A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A07A5" w:rsidRPr="00D6513E" w:rsidRDefault="0062516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(р</w:t>
            </w:r>
            <w:r w:rsidR="007A07A5"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аздел</w:t>
            </w: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402" w:type="dxa"/>
          </w:tcPr>
          <w:p w:rsidR="007A07A5" w:rsidRPr="00D6513E" w:rsidRDefault="007A07A5" w:rsidP="00D6513E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417" w:type="dxa"/>
          </w:tcPr>
          <w:p w:rsidR="007A07A5" w:rsidRPr="00D6513E" w:rsidRDefault="007A07A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</w:tcPr>
          <w:p w:rsidR="007A07A5" w:rsidRPr="00D6513E" w:rsidRDefault="007A07A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сроки</w:t>
            </w: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513E" w:rsidRDefault="003930F0" w:rsidP="00D651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Введение в ИКТ </w:t>
            </w:r>
          </w:p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(5 ч)</w:t>
            </w: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Техника безопасности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Компьютер </w:t>
            </w:r>
            <w:r w:rsid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универсальное устройство обработки</w:t>
            </w:r>
          </w:p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данных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Программы и данные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860C79" w:rsidP="00D6513E">
            <w:pPr>
              <w:pStyle w:val="Default"/>
            </w:pPr>
          </w:p>
        </w:tc>
        <w:tc>
          <w:tcPr>
            <w:tcW w:w="3402" w:type="dxa"/>
          </w:tcPr>
          <w:p w:rsidR="00860C79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Информация и информационные процессы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Информация и</w:t>
            </w:r>
          </w:p>
          <w:p w:rsidR="00860C79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компьютер </w:t>
            </w:r>
            <w:proofErr w:type="gramStart"/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( </w:t>
            </w:r>
            <w:proofErr w:type="gramEnd"/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 ч)</w:t>
            </w: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Программы и данные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860C79" w:rsidP="00D6513E">
            <w:pPr>
              <w:pStyle w:val="Default"/>
            </w:pP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Компьютерная графика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860C79" w:rsidP="00D6513E">
            <w:pPr>
              <w:pStyle w:val="Default"/>
            </w:pP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Текстовые документы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860C79" w:rsidRPr="00D6513E" w:rsidRDefault="00860C79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513E" w:rsidRDefault="003930F0" w:rsidP="00D651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Логика. Объекты </w:t>
            </w:r>
          </w:p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(4 ч)</w:t>
            </w:r>
          </w:p>
        </w:tc>
        <w:tc>
          <w:tcPr>
            <w:tcW w:w="3402" w:type="dxa"/>
          </w:tcPr>
          <w:p w:rsidR="00860C79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Элементы математической логики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14-17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Логика. Множества (4 ч)</w:t>
            </w:r>
          </w:p>
        </w:tc>
        <w:tc>
          <w:tcPr>
            <w:tcW w:w="3402" w:type="dxa"/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Элементы </w:t>
            </w:r>
            <w:proofErr w:type="gramStart"/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математической</w:t>
            </w:r>
            <w:proofErr w:type="gramEnd"/>
          </w:p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логики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18-23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Алгоритмы (6</w:t>
            </w:r>
            <w:r w:rsidR="003930F0"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ч)</w:t>
            </w:r>
          </w:p>
        </w:tc>
        <w:tc>
          <w:tcPr>
            <w:tcW w:w="3402" w:type="dxa"/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Исполнители и алгоритмы.</w:t>
            </w:r>
          </w:p>
          <w:p w:rsidR="00860C79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Алгоритмические конструкции</w:t>
            </w:r>
          </w:p>
        </w:tc>
        <w:tc>
          <w:tcPr>
            <w:tcW w:w="1417" w:type="dxa"/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24-29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E7082F" w:rsidP="00D6513E">
            <w:pPr>
              <w:pStyle w:val="Default"/>
            </w:pPr>
            <w:r>
              <w:rPr>
                <w:rFonts w:eastAsia="Calibri"/>
                <w:bCs/>
                <w:lang w:eastAsia="ru-RU"/>
              </w:rPr>
              <w:t>Систематизация знаний (6</w:t>
            </w:r>
            <w:r w:rsidR="003930F0" w:rsidRPr="00D6513E">
              <w:rPr>
                <w:rFonts w:eastAsia="Calibri"/>
                <w:bCs/>
                <w:lang w:eastAsia="ru-RU"/>
              </w:rPr>
              <w:t xml:space="preserve"> ч)</w:t>
            </w:r>
          </w:p>
        </w:tc>
        <w:tc>
          <w:tcPr>
            <w:tcW w:w="3402" w:type="dxa"/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Систематизация знаний</w:t>
            </w:r>
          </w:p>
        </w:tc>
        <w:tc>
          <w:tcPr>
            <w:tcW w:w="1417" w:type="dxa"/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60C79" w:rsidRPr="00D6513E" w:rsidTr="004841C3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29-33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0C79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Резерв (5 ч)</w:t>
            </w:r>
          </w:p>
        </w:tc>
        <w:tc>
          <w:tcPr>
            <w:tcW w:w="3402" w:type="dxa"/>
          </w:tcPr>
          <w:p w:rsidR="00860C79" w:rsidRPr="00D6513E" w:rsidRDefault="004841C3" w:rsidP="00D6513E">
            <w:pPr>
              <w:pStyle w:val="Default"/>
            </w:pPr>
            <w:r>
              <w:t>Повторение</w:t>
            </w:r>
          </w:p>
        </w:tc>
        <w:tc>
          <w:tcPr>
            <w:tcW w:w="1417" w:type="dxa"/>
          </w:tcPr>
          <w:p w:rsidR="00860C79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</w:tcPr>
          <w:p w:rsidR="00E7082F" w:rsidRPr="00D6513E" w:rsidRDefault="00E7082F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76DE2" w:rsidRPr="00D9210B" w:rsidRDefault="00976DE2" w:rsidP="006D6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07A5" w:rsidRDefault="005D0D47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5D0D47" w:rsidRDefault="005D0D47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1417"/>
        <w:gridCol w:w="1702"/>
      </w:tblGrid>
      <w:tr w:rsidR="00981514" w:rsidRPr="00D6513E" w:rsidTr="0057118D">
        <w:trPr>
          <w:trHeight w:val="669"/>
        </w:trPr>
        <w:tc>
          <w:tcPr>
            <w:tcW w:w="675" w:type="dxa"/>
            <w:tcBorders>
              <w:bottom w:val="single" w:sz="4" w:space="0" w:color="auto"/>
            </w:tcBorders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(раздел)</w:t>
            </w:r>
          </w:p>
        </w:tc>
        <w:tc>
          <w:tcPr>
            <w:tcW w:w="3402" w:type="dxa"/>
          </w:tcPr>
          <w:p w:rsidR="00981514" w:rsidRPr="00D6513E" w:rsidRDefault="00981514" w:rsidP="00D6513E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417" w:type="dxa"/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2" w:type="dxa"/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сроки</w:t>
            </w: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Теория информации (5 ч)</w:t>
            </w:r>
          </w:p>
        </w:tc>
        <w:tc>
          <w:tcPr>
            <w:tcW w:w="3402" w:type="dxa"/>
          </w:tcPr>
          <w:p w:rsidR="00981514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Информация и информационные процессы</w:t>
            </w:r>
          </w:p>
        </w:tc>
        <w:tc>
          <w:tcPr>
            <w:tcW w:w="1417" w:type="dxa"/>
          </w:tcPr>
          <w:p w:rsidR="00981514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293E7A" w:rsidRPr="00D6513E" w:rsidRDefault="00293E7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Устройство компьютера (5 ч)</w:t>
            </w:r>
          </w:p>
        </w:tc>
        <w:tc>
          <w:tcPr>
            <w:tcW w:w="3402" w:type="dxa"/>
          </w:tcPr>
          <w:p w:rsidR="00981514" w:rsidRPr="00D6513E" w:rsidRDefault="00D6513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Компьютер - </w:t>
            </w:r>
            <w:r w:rsidR="003930F0"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универсальное устройство обработки данных</w:t>
            </w:r>
          </w:p>
        </w:tc>
        <w:tc>
          <w:tcPr>
            <w:tcW w:w="1417" w:type="dxa"/>
          </w:tcPr>
          <w:p w:rsidR="00981514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81514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Программы и данные</w:t>
            </w:r>
          </w:p>
        </w:tc>
        <w:tc>
          <w:tcPr>
            <w:tcW w:w="1417" w:type="dxa"/>
          </w:tcPr>
          <w:p w:rsidR="00981514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293E7A" w:rsidRPr="00D6513E" w:rsidRDefault="00293E7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11-14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Текстовый редактор (4 ч)</w:t>
            </w:r>
          </w:p>
        </w:tc>
        <w:tc>
          <w:tcPr>
            <w:tcW w:w="3402" w:type="dxa"/>
          </w:tcPr>
          <w:p w:rsidR="00981514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Текстовые документы</w:t>
            </w:r>
          </w:p>
        </w:tc>
        <w:tc>
          <w:tcPr>
            <w:tcW w:w="1417" w:type="dxa"/>
          </w:tcPr>
          <w:p w:rsidR="00981514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293E7A" w:rsidRPr="00D6513E" w:rsidRDefault="00293E7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15-16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pStyle w:val="Default"/>
            </w:pPr>
            <w:r>
              <w:rPr>
                <w:rFonts w:eastAsia="Calibri"/>
                <w:bCs/>
                <w:lang w:eastAsia="ru-RU"/>
              </w:rPr>
              <w:t>Алгоритмы и логика (5</w:t>
            </w:r>
            <w:r w:rsidR="003930F0" w:rsidRPr="00D6513E">
              <w:rPr>
                <w:rFonts w:eastAsia="Calibri"/>
                <w:bCs/>
                <w:lang w:eastAsia="ru-RU"/>
              </w:rPr>
              <w:t xml:space="preserve"> ч)</w:t>
            </w:r>
          </w:p>
        </w:tc>
        <w:tc>
          <w:tcPr>
            <w:tcW w:w="3402" w:type="dxa"/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Элементы </w:t>
            </w:r>
            <w:proofErr w:type="gramStart"/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математической</w:t>
            </w:r>
            <w:proofErr w:type="gramEnd"/>
          </w:p>
          <w:p w:rsidR="00981514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логики</w:t>
            </w:r>
          </w:p>
        </w:tc>
        <w:tc>
          <w:tcPr>
            <w:tcW w:w="1417" w:type="dxa"/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17-19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981514" w:rsidP="00D6513E">
            <w:pPr>
              <w:pStyle w:val="Default"/>
            </w:pPr>
          </w:p>
        </w:tc>
        <w:tc>
          <w:tcPr>
            <w:tcW w:w="3402" w:type="dxa"/>
          </w:tcPr>
          <w:p w:rsidR="003930F0" w:rsidRPr="00D6513E" w:rsidRDefault="003930F0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Исполнители и алгоритмы.</w:t>
            </w:r>
          </w:p>
          <w:p w:rsidR="00981514" w:rsidRPr="00D6513E" w:rsidRDefault="00D6513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Алгоритмические кон</w:t>
            </w:r>
            <w:r w:rsidR="003930F0"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струкции</w:t>
            </w:r>
          </w:p>
        </w:tc>
        <w:tc>
          <w:tcPr>
            <w:tcW w:w="1417" w:type="dxa"/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981514" w:rsidRPr="00D6513E" w:rsidRDefault="00981514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1514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20-24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81514" w:rsidRPr="00D6513E" w:rsidRDefault="003930F0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Графический редактор (5 ч)</w:t>
            </w:r>
          </w:p>
        </w:tc>
        <w:tc>
          <w:tcPr>
            <w:tcW w:w="3402" w:type="dxa"/>
          </w:tcPr>
          <w:p w:rsidR="00981514" w:rsidRPr="00D6513E" w:rsidRDefault="003930F0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Компьютерная графика</w:t>
            </w:r>
          </w:p>
        </w:tc>
        <w:tc>
          <w:tcPr>
            <w:tcW w:w="1417" w:type="dxa"/>
          </w:tcPr>
          <w:p w:rsidR="00981514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293E7A" w:rsidRPr="00D6513E" w:rsidRDefault="00293E7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25-28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Систематизация знаний (4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Систематизация знаний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D34C11" w:rsidRPr="00D6513E" w:rsidRDefault="00D34C11" w:rsidP="00090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29-34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Резерв (6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>
              <w:t>Повторение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2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D0D47" w:rsidRPr="00D9210B" w:rsidRDefault="005D0D47" w:rsidP="00286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E7812" w:rsidRDefault="005D0D47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5D0D47" w:rsidRDefault="005D0D47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1417"/>
        <w:gridCol w:w="1702"/>
      </w:tblGrid>
      <w:tr w:rsidR="006B2715" w:rsidRPr="00D6513E" w:rsidTr="0057118D">
        <w:trPr>
          <w:trHeight w:val="669"/>
        </w:trPr>
        <w:tc>
          <w:tcPr>
            <w:tcW w:w="675" w:type="dxa"/>
            <w:tcBorders>
              <w:bottom w:val="single" w:sz="4" w:space="0" w:color="auto"/>
            </w:tcBorders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(раздел)</w:t>
            </w:r>
          </w:p>
        </w:tc>
        <w:tc>
          <w:tcPr>
            <w:tcW w:w="3402" w:type="dxa"/>
          </w:tcPr>
          <w:p w:rsidR="006B2715" w:rsidRPr="00D6513E" w:rsidRDefault="006B2715" w:rsidP="00D6513E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417" w:type="dxa"/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2" w:type="dxa"/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сроки</w:t>
            </w:r>
          </w:p>
        </w:tc>
      </w:tr>
      <w:tr w:rsidR="006B2715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2715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513E" w:rsidRDefault="0035526E" w:rsidP="00D6513E">
            <w:pPr>
              <w:pStyle w:val="Default"/>
              <w:rPr>
                <w:rFonts w:eastAsia="Calibri"/>
                <w:bCs/>
                <w:lang w:eastAsia="ru-RU"/>
              </w:rPr>
            </w:pPr>
            <w:r w:rsidRPr="00D6513E">
              <w:rPr>
                <w:rFonts w:eastAsia="Calibri"/>
                <w:bCs/>
                <w:lang w:eastAsia="ru-RU"/>
              </w:rPr>
              <w:t xml:space="preserve">Введение в ИКТ </w:t>
            </w:r>
          </w:p>
          <w:p w:rsidR="006B2715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(6 ч)</w:t>
            </w:r>
          </w:p>
        </w:tc>
        <w:tc>
          <w:tcPr>
            <w:tcW w:w="3402" w:type="dxa"/>
          </w:tcPr>
          <w:p w:rsidR="006B2715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Информация и информационные процессы</w:t>
            </w:r>
          </w:p>
        </w:tc>
        <w:tc>
          <w:tcPr>
            <w:tcW w:w="1417" w:type="dxa"/>
          </w:tcPr>
          <w:p w:rsidR="006B2715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B2715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2715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2-3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B2715" w:rsidRPr="00D6513E" w:rsidRDefault="006B2715" w:rsidP="00D6513E">
            <w:pPr>
              <w:pStyle w:val="Default"/>
            </w:pPr>
          </w:p>
        </w:tc>
        <w:tc>
          <w:tcPr>
            <w:tcW w:w="3402" w:type="dxa"/>
          </w:tcPr>
          <w:p w:rsidR="0035526E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Компьютер </w:t>
            </w:r>
            <w:r w:rsid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универсальное устройство обработки</w:t>
            </w:r>
          </w:p>
          <w:p w:rsidR="006B2715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данных</w:t>
            </w:r>
          </w:p>
        </w:tc>
        <w:tc>
          <w:tcPr>
            <w:tcW w:w="1417" w:type="dxa"/>
          </w:tcPr>
          <w:p w:rsidR="006B2715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6B2715" w:rsidRPr="00D6513E" w:rsidRDefault="006B271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Программы и данные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D34C11" w:rsidRPr="00D6513E" w:rsidRDefault="00D34C11" w:rsidP="001B7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7-10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Текстовый процессор (4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Текстовые документы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D34C11" w:rsidRPr="00D6513E" w:rsidRDefault="00D34C11" w:rsidP="001B7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11-14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Графический редактор (4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Компьютерная графика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D34C11" w:rsidRPr="00D6513E" w:rsidRDefault="00D34C11" w:rsidP="00516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15-20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Логика (6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Элементы </w:t>
            </w:r>
            <w:proofErr w:type="gramStart"/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математической</w:t>
            </w:r>
            <w:proofErr w:type="gramEnd"/>
          </w:p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логики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2" w:type="dxa"/>
          </w:tcPr>
          <w:p w:rsidR="00D34C11" w:rsidRPr="00D6513E" w:rsidRDefault="00D34C11" w:rsidP="00516E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21-25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Алгоритмы. Блок-схемы (5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Исполнители и алгоритмы.</w:t>
            </w:r>
          </w:p>
          <w:p w:rsidR="00D34C11" w:rsidRPr="00D6513E" w:rsidRDefault="00D34C11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Алгоритмические</w:t>
            </w:r>
          </w:p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конструкции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26-28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Систематизация знаний (3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Систематизация знаний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34C1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29-34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4C11" w:rsidRPr="00D6513E" w:rsidRDefault="00D34C11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Резерв (6 ч)</w:t>
            </w:r>
          </w:p>
        </w:tc>
        <w:tc>
          <w:tcPr>
            <w:tcW w:w="3402" w:type="dxa"/>
          </w:tcPr>
          <w:p w:rsidR="00D34C11" w:rsidRPr="00D6513E" w:rsidRDefault="00D34C11" w:rsidP="00D6513E">
            <w:pPr>
              <w:pStyle w:val="Default"/>
            </w:pPr>
            <w:r>
              <w:t>Повторение</w:t>
            </w:r>
          </w:p>
        </w:tc>
        <w:tc>
          <w:tcPr>
            <w:tcW w:w="1417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2" w:type="dxa"/>
          </w:tcPr>
          <w:p w:rsidR="00D34C11" w:rsidRPr="00D6513E" w:rsidRDefault="00D34C1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E7812" w:rsidRDefault="006E7812" w:rsidP="00286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4DA" w:rsidRDefault="008874DA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8874DA" w:rsidRPr="00D9210B" w:rsidRDefault="008874DA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1417"/>
        <w:gridCol w:w="1702"/>
      </w:tblGrid>
      <w:tr w:rsidR="00B42161" w:rsidRPr="00D6513E" w:rsidTr="0057118D">
        <w:trPr>
          <w:trHeight w:val="669"/>
        </w:trPr>
        <w:tc>
          <w:tcPr>
            <w:tcW w:w="675" w:type="dxa"/>
            <w:tcBorders>
              <w:bottom w:val="single" w:sz="4" w:space="0" w:color="auto"/>
            </w:tcBorders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 (раздел)</w:t>
            </w:r>
          </w:p>
        </w:tc>
        <w:tc>
          <w:tcPr>
            <w:tcW w:w="3402" w:type="dxa"/>
          </w:tcPr>
          <w:p w:rsidR="00B42161" w:rsidRPr="00D6513E" w:rsidRDefault="00B42161" w:rsidP="00D6513E">
            <w:pP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1417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2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1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Планируемые сроки</w:t>
            </w: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513E" w:rsidRDefault="0035526E" w:rsidP="00D6513E">
            <w:pPr>
              <w:pStyle w:val="Default"/>
              <w:rPr>
                <w:rFonts w:eastAsia="Calibri"/>
                <w:bCs/>
                <w:lang w:eastAsia="ru-RU"/>
              </w:rPr>
            </w:pPr>
            <w:r w:rsidRPr="00D6513E">
              <w:rPr>
                <w:rFonts w:eastAsia="Calibri"/>
                <w:bCs/>
                <w:lang w:eastAsia="ru-RU"/>
              </w:rPr>
              <w:t xml:space="preserve">Введение в ИКТ </w:t>
            </w:r>
          </w:p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(5 ч)</w:t>
            </w:r>
          </w:p>
        </w:tc>
        <w:tc>
          <w:tcPr>
            <w:tcW w:w="3402" w:type="dxa"/>
          </w:tcPr>
          <w:p w:rsidR="00B42161" w:rsidRPr="00D6513E" w:rsidRDefault="00D6513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Информация и информа</w:t>
            </w:r>
            <w:r w:rsidR="0035526E"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ционные процессы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B42161" w:rsidP="00D6513E">
            <w:pPr>
              <w:pStyle w:val="Default"/>
            </w:pPr>
          </w:p>
        </w:tc>
        <w:tc>
          <w:tcPr>
            <w:tcW w:w="3402" w:type="dxa"/>
          </w:tcPr>
          <w:p w:rsidR="0035526E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Компьютер </w:t>
            </w:r>
            <w:r w:rsid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универсальное устройство обработки</w:t>
            </w:r>
          </w:p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данных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B42161" w:rsidP="00D6513E">
            <w:pPr>
              <w:pStyle w:val="Default"/>
            </w:pPr>
          </w:p>
        </w:tc>
        <w:tc>
          <w:tcPr>
            <w:tcW w:w="3402" w:type="dxa"/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Программы и данные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5526E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Графический и</w:t>
            </w:r>
          </w:p>
          <w:p w:rsid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текстовый</w:t>
            </w:r>
            <w:proofErr w:type="gramEnd"/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редакторы </w:t>
            </w:r>
          </w:p>
          <w:p w:rsidR="00B42161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(4</w:t>
            </w:r>
            <w:r w:rsid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D6513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ч)</w:t>
            </w:r>
          </w:p>
        </w:tc>
        <w:tc>
          <w:tcPr>
            <w:tcW w:w="3402" w:type="dxa"/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Компьютерная графика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B42161" w:rsidRPr="00D6513E" w:rsidRDefault="00B42161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8-9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B42161" w:rsidP="00D6513E">
            <w:pPr>
              <w:pStyle w:val="Default"/>
            </w:pPr>
          </w:p>
        </w:tc>
        <w:tc>
          <w:tcPr>
            <w:tcW w:w="3402" w:type="dxa"/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Текстовые документы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293E7A" w:rsidRPr="00D6513E" w:rsidRDefault="00293E7A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Редактор презентаций (5 ч)</w:t>
            </w:r>
          </w:p>
        </w:tc>
        <w:tc>
          <w:tcPr>
            <w:tcW w:w="3402" w:type="dxa"/>
          </w:tcPr>
          <w:p w:rsidR="00B42161" w:rsidRPr="00D6513E" w:rsidRDefault="00D6513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Мультимедийные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презента</w:t>
            </w:r>
            <w:r w:rsidR="0035526E"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ции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15-16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Алгоритмы 1 (5 ч)</w:t>
            </w:r>
          </w:p>
        </w:tc>
        <w:tc>
          <w:tcPr>
            <w:tcW w:w="3402" w:type="dxa"/>
          </w:tcPr>
          <w:p w:rsidR="0035526E" w:rsidRPr="00D6513E" w:rsidRDefault="0035526E" w:rsidP="00D6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Элементы </w:t>
            </w:r>
            <w:proofErr w:type="gramStart"/>
            <w:r w:rsidRPr="00D6513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математической</w:t>
            </w:r>
            <w:proofErr w:type="gramEnd"/>
          </w:p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логики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17-19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B42161" w:rsidP="00D6513E">
            <w:pPr>
              <w:pStyle w:val="Default"/>
            </w:pPr>
          </w:p>
        </w:tc>
        <w:tc>
          <w:tcPr>
            <w:tcW w:w="3402" w:type="dxa"/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Язык программирования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20-24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Алгоритмы 2 (5 ч)</w:t>
            </w:r>
          </w:p>
        </w:tc>
        <w:tc>
          <w:tcPr>
            <w:tcW w:w="3402" w:type="dxa"/>
          </w:tcPr>
          <w:p w:rsidR="00B42161" w:rsidRPr="00D6513E" w:rsidRDefault="0035526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Язык программирования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25-28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D6513E" w:rsidP="00D6513E">
            <w:pPr>
              <w:pStyle w:val="Default"/>
            </w:pPr>
            <w:r w:rsidRPr="00D6513E">
              <w:rPr>
                <w:rFonts w:eastAsia="Calibri"/>
                <w:bCs/>
                <w:lang w:eastAsia="ru-RU"/>
              </w:rPr>
              <w:t>Систематизация знаний (4 ч)</w:t>
            </w:r>
          </w:p>
        </w:tc>
        <w:tc>
          <w:tcPr>
            <w:tcW w:w="3402" w:type="dxa"/>
          </w:tcPr>
          <w:p w:rsidR="00B42161" w:rsidRPr="00D6513E" w:rsidRDefault="00D6513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Систематизация знаний</w:t>
            </w: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42161" w:rsidRPr="00D6513E" w:rsidTr="0057118D">
        <w:trPr>
          <w:trHeight w:val="33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4841C3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29-34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42161" w:rsidRPr="00D6513E" w:rsidRDefault="00D6513E" w:rsidP="00D6513E">
            <w:pPr>
              <w:pStyle w:val="Default"/>
            </w:pPr>
            <w:r w:rsidRPr="00D6513E">
              <w:rPr>
                <w:rFonts w:eastAsia="Calibri"/>
                <w:lang w:eastAsia="ru-RU"/>
              </w:rPr>
              <w:t>Резерв (6 ч)</w:t>
            </w:r>
          </w:p>
        </w:tc>
        <w:tc>
          <w:tcPr>
            <w:tcW w:w="3402" w:type="dxa"/>
          </w:tcPr>
          <w:p w:rsidR="00B42161" w:rsidRPr="00D6513E" w:rsidRDefault="00B42161" w:rsidP="00D6513E">
            <w:pPr>
              <w:pStyle w:val="Default"/>
            </w:pPr>
          </w:p>
        </w:tc>
        <w:tc>
          <w:tcPr>
            <w:tcW w:w="1417" w:type="dxa"/>
          </w:tcPr>
          <w:p w:rsidR="00B42161" w:rsidRPr="00D6513E" w:rsidRDefault="00D6513E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02" w:type="dxa"/>
          </w:tcPr>
          <w:p w:rsidR="00E13785" w:rsidRPr="00D6513E" w:rsidRDefault="00E13785" w:rsidP="00D65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B6313" w:rsidRDefault="00EB6313" w:rsidP="00D92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6313" w:rsidRPr="00EB6313" w:rsidRDefault="00EB6313" w:rsidP="00EB631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B6313" w:rsidRPr="00EB6313" w:rsidRDefault="00EB6313" w:rsidP="00EB6313">
      <w:pPr>
        <w:rPr>
          <w:lang w:val="ru-RU"/>
        </w:rPr>
      </w:pPr>
    </w:p>
    <w:p w:rsidR="00EB6313" w:rsidRDefault="00EB6313" w:rsidP="00466D74">
      <w:pPr>
        <w:rPr>
          <w:rFonts w:ascii="Times New Roman" w:hAnsi="Times New Roman"/>
          <w:b/>
          <w:sz w:val="28"/>
          <w:szCs w:val="28"/>
          <w:lang w:val="ru-RU"/>
        </w:rPr>
      </w:pPr>
      <w:r w:rsidRPr="00EB6313">
        <w:rPr>
          <w:rFonts w:ascii="Times New Roman" w:hAnsi="Times New Roman"/>
          <w:b/>
          <w:sz w:val="28"/>
          <w:szCs w:val="28"/>
          <w:lang w:val="ru-RU"/>
        </w:rPr>
        <w:lastRenderedPageBreak/>
        <w:t>Учебно-методическое обеспечение образовательного процес</w:t>
      </w:r>
      <w:r w:rsidR="00466D74">
        <w:rPr>
          <w:rFonts w:ascii="Times New Roman" w:hAnsi="Times New Roman"/>
          <w:b/>
          <w:sz w:val="28"/>
          <w:szCs w:val="28"/>
          <w:lang w:val="ru-RU"/>
        </w:rPr>
        <w:t>са</w:t>
      </w:r>
    </w:p>
    <w:p w:rsidR="00466D74" w:rsidRDefault="00466D74" w:rsidP="00AE6091">
      <w:pPr>
        <w:pStyle w:val="a7"/>
        <w:ind w:right="102" w:firstLine="719"/>
        <w:jc w:val="both"/>
      </w:pPr>
      <w:r>
        <w:t xml:space="preserve">Ресурсное обеспечение курсов включает в себя готовый комплект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методического сопровождения в виде презентаций для уроков и методических</w:t>
      </w:r>
      <w:r>
        <w:rPr>
          <w:spacing w:val="1"/>
        </w:rPr>
        <w:t xml:space="preserve"> </w:t>
      </w:r>
      <w:r>
        <w:t>пособий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учителя, включая видеоматериалы.</w:t>
      </w:r>
    </w:p>
    <w:p w:rsidR="00466D74" w:rsidRDefault="00466D74" w:rsidP="00AE6091">
      <w:pPr>
        <w:pStyle w:val="a7"/>
        <w:ind w:right="103" w:firstLine="719"/>
        <w:jc w:val="both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разработаны</w:t>
      </w:r>
      <w:r>
        <w:rPr>
          <w:spacing w:val="68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содержатся: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описание</w:t>
      </w:r>
      <w:r>
        <w:rPr>
          <w:spacing w:val="-3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линии занятия;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список</w:t>
      </w:r>
      <w:r>
        <w:rPr>
          <w:spacing w:val="-3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реквизита;</w:t>
      </w:r>
    </w:p>
    <w:p w:rsidR="00466D74" w:rsidRDefault="00466D74" w:rsidP="00AE6091">
      <w:pPr>
        <w:pStyle w:val="a7"/>
        <w:tabs>
          <w:tab w:val="left" w:pos="1234"/>
        </w:tabs>
        <w:spacing w:before="2" w:line="310" w:lineRule="exact"/>
        <w:ind w:left="821"/>
        <w:jc w:val="both"/>
      </w:pPr>
      <w:r>
        <w:t>−</w:t>
      </w:r>
      <w:r>
        <w:tab/>
        <w:t>ссылки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раздаточный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демонстрационный</w:t>
      </w:r>
      <w:r>
        <w:rPr>
          <w:spacing w:val="-4"/>
        </w:rPr>
        <w:t xml:space="preserve"> </w:t>
      </w:r>
      <w:r>
        <w:t>материал;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рекомендуемая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proofErr w:type="spellStart"/>
      <w:r>
        <w:t>тайминга</w:t>
      </w:r>
      <w:proofErr w:type="spellEnd"/>
      <w:r>
        <w:t>;</w:t>
      </w:r>
    </w:p>
    <w:p w:rsidR="00466D74" w:rsidRDefault="00466D74" w:rsidP="00AE6091">
      <w:pPr>
        <w:pStyle w:val="a7"/>
        <w:tabs>
          <w:tab w:val="left" w:pos="1234"/>
          <w:tab w:val="left" w:pos="2630"/>
          <w:tab w:val="left" w:pos="3861"/>
          <w:tab w:val="left" w:pos="4331"/>
          <w:tab w:val="left" w:pos="6003"/>
          <w:tab w:val="left" w:pos="7597"/>
          <w:tab w:val="left" w:pos="8902"/>
        </w:tabs>
        <w:ind w:right="107" w:firstLine="719"/>
        <w:jc w:val="both"/>
      </w:pPr>
      <w:r>
        <w:t>−</w:t>
      </w:r>
      <w:r>
        <w:tab/>
        <w:t>конспект</w:t>
      </w:r>
      <w:r>
        <w:tab/>
        <w:t>занятия</w:t>
      </w:r>
      <w:r>
        <w:tab/>
        <w:t>с</w:t>
      </w:r>
      <w:r>
        <w:tab/>
        <w:t>подробным</w:t>
      </w:r>
      <w:r>
        <w:tab/>
        <w:t>описанием</w:t>
      </w:r>
      <w:r>
        <w:tab/>
        <w:t>каждого</w:t>
      </w:r>
      <w:r>
        <w:tab/>
        <w:t>этапа;</w:t>
      </w:r>
      <w:r>
        <w:rPr>
          <w:spacing w:val="-65"/>
        </w:rPr>
        <w:t xml:space="preserve"> </w:t>
      </w:r>
      <w:r>
        <w:t>прописанными</w:t>
      </w:r>
      <w:r>
        <w:rPr>
          <w:spacing w:val="50"/>
        </w:rPr>
        <w:t xml:space="preserve"> </w:t>
      </w:r>
      <w:r>
        <w:t>диалогами,</w:t>
      </w:r>
      <w:r>
        <w:rPr>
          <w:spacing w:val="49"/>
        </w:rPr>
        <w:t xml:space="preserve"> </w:t>
      </w:r>
      <w:r>
        <w:t>позволяющими</w:t>
      </w:r>
      <w:r>
        <w:rPr>
          <w:spacing w:val="51"/>
        </w:rPr>
        <w:t xml:space="preserve"> </w:t>
      </w:r>
      <w:r>
        <w:t>обеспечить</w:t>
      </w:r>
      <w:r>
        <w:rPr>
          <w:spacing w:val="49"/>
        </w:rPr>
        <w:t xml:space="preserve"> </w:t>
      </w:r>
      <w:r>
        <w:t>логические</w:t>
      </w:r>
      <w:r>
        <w:rPr>
          <w:spacing w:val="49"/>
        </w:rPr>
        <w:t xml:space="preserve"> </w:t>
      </w:r>
      <w:r>
        <w:t>связи</w:t>
      </w:r>
      <w:r>
        <w:rPr>
          <w:spacing w:val="51"/>
        </w:rPr>
        <w:t xml:space="preserve"> </w:t>
      </w:r>
      <w:proofErr w:type="gramStart"/>
      <w:r>
        <w:t>между</w:t>
      </w:r>
      <w:proofErr w:type="gramEnd"/>
    </w:p>
    <w:p w:rsidR="00466D74" w:rsidRPr="00466D74" w:rsidRDefault="00466D74" w:rsidP="00AE6091">
      <w:pPr>
        <w:jc w:val="both"/>
        <w:rPr>
          <w:lang w:val="ru-RU"/>
        </w:rPr>
        <w:sectPr w:rsidR="00466D74" w:rsidRPr="00466D74" w:rsidSect="00466D74">
          <w:type w:val="continuous"/>
          <w:pgSz w:w="11910" w:h="16840"/>
          <w:pgMar w:top="1040" w:right="600" w:bottom="280" w:left="1600" w:header="720" w:footer="720" w:gutter="0"/>
          <w:cols w:space="720"/>
        </w:sectPr>
      </w:pPr>
    </w:p>
    <w:p w:rsidR="00466D74" w:rsidRDefault="00466D74" w:rsidP="00AE6091">
      <w:pPr>
        <w:pStyle w:val="a7"/>
        <w:spacing w:before="74"/>
        <w:ind w:right="107"/>
        <w:jc w:val="both"/>
      </w:pPr>
      <w:r>
        <w:lastRenderedPageBreak/>
        <w:t>разными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пояснениями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педагога.</w:t>
      </w:r>
    </w:p>
    <w:p w:rsidR="00466D74" w:rsidRDefault="00466D74" w:rsidP="00AE6091">
      <w:pPr>
        <w:pStyle w:val="a7"/>
        <w:spacing w:before="1"/>
        <w:ind w:right="103"/>
        <w:jc w:val="both"/>
      </w:pPr>
      <w:r>
        <w:t>Методические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proofErr w:type="spellStart"/>
      <w:r>
        <w:t>помодульные</w:t>
      </w:r>
      <w:proofErr w:type="spellEnd"/>
      <w:r>
        <w:rPr>
          <w:spacing w:val="1"/>
        </w:rPr>
        <w:t xml:space="preserve"> </w:t>
      </w:r>
      <w:r>
        <w:t xml:space="preserve">дидактические </w:t>
      </w:r>
      <w:proofErr w:type="gramStart"/>
      <w:r>
        <w:t>материалы</w:t>
      </w:r>
      <w:proofErr w:type="gramEnd"/>
      <w:r>
        <w:t xml:space="preserve"> представленные на образовательной платформе (в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раздаточный</w:t>
      </w:r>
      <w:r>
        <w:rPr>
          <w:spacing w:val="-3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д.).</w:t>
      </w:r>
    </w:p>
    <w:p w:rsidR="00466D74" w:rsidRDefault="00466D74" w:rsidP="00AE6091">
      <w:pPr>
        <w:pStyle w:val="a7"/>
        <w:ind w:right="103" w:firstLine="1132"/>
        <w:jc w:val="both"/>
      </w:pP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 xml:space="preserve">(стационарный   компьютер,   ноутбук,   планшет);    </w:t>
      </w:r>
      <w:proofErr w:type="spellStart"/>
      <w:r>
        <w:t>мультимедийный</w:t>
      </w:r>
      <w:proofErr w:type="spellEnd"/>
      <w:r>
        <w:t xml:space="preserve">   проектор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экраном</w:t>
      </w:r>
      <w:r>
        <w:rPr>
          <w:spacing w:val="-2"/>
        </w:rPr>
        <w:t xml:space="preserve"> </w:t>
      </w:r>
      <w:r>
        <w:t>(интерактивной</w:t>
      </w:r>
      <w:r>
        <w:rPr>
          <w:spacing w:val="-2"/>
        </w:rPr>
        <w:t xml:space="preserve"> </w:t>
      </w:r>
      <w:r>
        <w:t>доской)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интерактивную</w:t>
      </w:r>
      <w:r>
        <w:rPr>
          <w:spacing w:val="-1"/>
        </w:rPr>
        <w:t xml:space="preserve"> </w:t>
      </w:r>
      <w:r>
        <w:t>панель.</w:t>
      </w:r>
    </w:p>
    <w:p w:rsidR="00466D74" w:rsidRDefault="00466D74" w:rsidP="00AE6091">
      <w:pPr>
        <w:pStyle w:val="a7"/>
        <w:ind w:right="108"/>
        <w:jc w:val="both"/>
      </w:pP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платформе.</w:t>
      </w:r>
    </w:p>
    <w:p w:rsidR="00466D74" w:rsidRDefault="00466D74" w:rsidP="00AE6091">
      <w:pPr>
        <w:pStyle w:val="a7"/>
        <w:ind w:right="102" w:firstLine="719"/>
        <w:jc w:val="both"/>
      </w:pPr>
      <w:r>
        <w:t xml:space="preserve">Ресурсное обеспечение курсов включает в себя готовый комплект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методического сопровождения в виде презентаций для уроков и методических</w:t>
      </w:r>
      <w:r>
        <w:rPr>
          <w:spacing w:val="1"/>
        </w:rPr>
        <w:t xml:space="preserve"> </w:t>
      </w:r>
      <w:r>
        <w:t>пособий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учителя, включая видеоматериалы.</w:t>
      </w:r>
    </w:p>
    <w:p w:rsidR="00466D74" w:rsidRDefault="00466D74" w:rsidP="00AE6091">
      <w:pPr>
        <w:pStyle w:val="a7"/>
        <w:ind w:right="103" w:firstLine="719"/>
        <w:jc w:val="both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разработаны</w:t>
      </w:r>
      <w:r>
        <w:rPr>
          <w:spacing w:val="68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содержатся: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описание</w:t>
      </w:r>
      <w:r>
        <w:rPr>
          <w:spacing w:val="-3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линии занятия;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список</w:t>
      </w:r>
      <w:r>
        <w:rPr>
          <w:spacing w:val="-3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реквизита;</w:t>
      </w:r>
    </w:p>
    <w:p w:rsidR="00466D74" w:rsidRDefault="00466D74" w:rsidP="00AE6091">
      <w:pPr>
        <w:pStyle w:val="a7"/>
        <w:tabs>
          <w:tab w:val="left" w:pos="1234"/>
        </w:tabs>
        <w:spacing w:before="2" w:line="310" w:lineRule="exact"/>
        <w:ind w:left="821"/>
        <w:jc w:val="both"/>
      </w:pPr>
      <w:r>
        <w:t>−</w:t>
      </w:r>
      <w:r>
        <w:tab/>
        <w:t>ссылки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раздаточный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демонстрационный</w:t>
      </w:r>
      <w:r>
        <w:rPr>
          <w:spacing w:val="-4"/>
        </w:rPr>
        <w:t xml:space="preserve"> </w:t>
      </w:r>
      <w:r>
        <w:t>материал;</w:t>
      </w:r>
    </w:p>
    <w:p w:rsidR="00466D74" w:rsidRDefault="00466D74" w:rsidP="00AE6091">
      <w:pPr>
        <w:pStyle w:val="a7"/>
        <w:tabs>
          <w:tab w:val="left" w:pos="1234"/>
        </w:tabs>
        <w:spacing w:line="310" w:lineRule="exact"/>
        <w:ind w:left="821"/>
        <w:jc w:val="both"/>
      </w:pPr>
      <w:r>
        <w:t>−</w:t>
      </w:r>
      <w:r>
        <w:tab/>
        <w:t>рекомендуемая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proofErr w:type="spellStart"/>
      <w:r>
        <w:t>тайминга</w:t>
      </w:r>
      <w:proofErr w:type="spellEnd"/>
      <w:r>
        <w:t>;</w:t>
      </w:r>
    </w:p>
    <w:p w:rsidR="00AE6091" w:rsidRDefault="00466D74" w:rsidP="00AE6091">
      <w:pPr>
        <w:pStyle w:val="a7"/>
        <w:spacing w:before="74"/>
        <w:ind w:right="107"/>
        <w:jc w:val="both"/>
      </w:pPr>
      <w:r>
        <w:t>−</w:t>
      </w:r>
      <w:r>
        <w:tab/>
        <w:t>конспект</w:t>
      </w:r>
      <w:r>
        <w:tab/>
        <w:t>занятия</w:t>
      </w:r>
      <w:r>
        <w:tab/>
        <w:t>с</w:t>
      </w:r>
      <w:r>
        <w:tab/>
        <w:t>подробным</w:t>
      </w:r>
      <w:r>
        <w:tab/>
        <w:t>описанием</w:t>
      </w:r>
      <w:r>
        <w:tab/>
        <w:t>каждого</w:t>
      </w:r>
      <w:r>
        <w:tab/>
        <w:t>этапа;</w:t>
      </w:r>
      <w:r>
        <w:rPr>
          <w:spacing w:val="-65"/>
        </w:rPr>
        <w:t xml:space="preserve"> </w:t>
      </w:r>
      <w:r>
        <w:t>прописанными</w:t>
      </w:r>
      <w:r>
        <w:rPr>
          <w:spacing w:val="50"/>
        </w:rPr>
        <w:t xml:space="preserve"> </w:t>
      </w:r>
      <w:r>
        <w:t>диалогами,</w:t>
      </w:r>
      <w:r>
        <w:rPr>
          <w:spacing w:val="49"/>
        </w:rPr>
        <w:t xml:space="preserve"> </w:t>
      </w:r>
      <w:r>
        <w:t>позволяющими</w:t>
      </w:r>
      <w:r>
        <w:rPr>
          <w:spacing w:val="51"/>
        </w:rPr>
        <w:t xml:space="preserve"> </w:t>
      </w:r>
      <w:r>
        <w:t>обеспечить</w:t>
      </w:r>
      <w:r>
        <w:rPr>
          <w:spacing w:val="49"/>
        </w:rPr>
        <w:t xml:space="preserve"> </w:t>
      </w:r>
      <w:r>
        <w:t>логические</w:t>
      </w:r>
      <w:r>
        <w:rPr>
          <w:spacing w:val="49"/>
        </w:rPr>
        <w:t xml:space="preserve"> </w:t>
      </w:r>
      <w:r>
        <w:t>связи</w:t>
      </w:r>
      <w:r>
        <w:rPr>
          <w:spacing w:val="51"/>
        </w:rPr>
        <w:t xml:space="preserve"> </w:t>
      </w:r>
      <w:r>
        <w:t>между</w:t>
      </w:r>
      <w:r w:rsidR="00AE6091">
        <w:t xml:space="preserve"> разными</w:t>
      </w:r>
      <w:r w:rsidR="00AE6091">
        <w:rPr>
          <w:spacing w:val="1"/>
        </w:rPr>
        <w:t xml:space="preserve"> </w:t>
      </w:r>
      <w:r w:rsidR="00AE6091">
        <w:t>заданиями</w:t>
      </w:r>
      <w:r w:rsidR="00AE6091">
        <w:rPr>
          <w:spacing w:val="1"/>
        </w:rPr>
        <w:t xml:space="preserve"> </w:t>
      </w:r>
      <w:r w:rsidR="00AE6091">
        <w:t>и</w:t>
      </w:r>
      <w:r w:rsidR="00AE6091">
        <w:rPr>
          <w:spacing w:val="1"/>
        </w:rPr>
        <w:t xml:space="preserve"> </w:t>
      </w:r>
      <w:r w:rsidR="00AE6091">
        <w:t>этапами</w:t>
      </w:r>
      <w:r w:rsidR="00AE6091">
        <w:rPr>
          <w:spacing w:val="1"/>
        </w:rPr>
        <w:t xml:space="preserve"> </w:t>
      </w:r>
      <w:r w:rsidR="00AE6091">
        <w:t>занятия;</w:t>
      </w:r>
      <w:r w:rsidR="00AE6091">
        <w:rPr>
          <w:spacing w:val="1"/>
        </w:rPr>
        <w:t xml:space="preserve"> </w:t>
      </w:r>
      <w:r w:rsidR="00AE6091">
        <w:t>дополнительными</w:t>
      </w:r>
      <w:r w:rsidR="00AE6091">
        <w:rPr>
          <w:spacing w:val="1"/>
        </w:rPr>
        <w:t xml:space="preserve"> </w:t>
      </w:r>
      <w:r w:rsidR="00AE6091">
        <w:t>пояснениями</w:t>
      </w:r>
      <w:r w:rsidR="00AE6091">
        <w:rPr>
          <w:spacing w:val="1"/>
        </w:rPr>
        <w:t xml:space="preserve"> </w:t>
      </w:r>
      <w:r w:rsidR="00AE6091">
        <w:t>для</w:t>
      </w:r>
      <w:r w:rsidR="00AE6091">
        <w:rPr>
          <w:spacing w:val="1"/>
        </w:rPr>
        <w:t xml:space="preserve"> </w:t>
      </w:r>
      <w:r w:rsidR="00AE6091">
        <w:t>педагога.</w:t>
      </w:r>
    </w:p>
    <w:p w:rsidR="00AE6091" w:rsidRDefault="00AE6091" w:rsidP="00AE6091">
      <w:pPr>
        <w:pStyle w:val="a7"/>
        <w:spacing w:before="1"/>
        <w:ind w:right="103"/>
        <w:jc w:val="both"/>
      </w:pPr>
      <w:r>
        <w:t>Методические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proofErr w:type="spellStart"/>
      <w:r>
        <w:t>помодульные</w:t>
      </w:r>
      <w:proofErr w:type="spellEnd"/>
      <w:r>
        <w:rPr>
          <w:spacing w:val="1"/>
        </w:rPr>
        <w:t xml:space="preserve"> </w:t>
      </w:r>
      <w:r>
        <w:t xml:space="preserve">дидактические </w:t>
      </w:r>
      <w:proofErr w:type="gramStart"/>
      <w:r>
        <w:t>материалы</w:t>
      </w:r>
      <w:proofErr w:type="gramEnd"/>
      <w:r>
        <w:t xml:space="preserve"> представленные на образовательной платформе (в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раздаточный</w:t>
      </w:r>
      <w:r>
        <w:rPr>
          <w:spacing w:val="-3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д.).</w:t>
      </w:r>
    </w:p>
    <w:p w:rsidR="00AE6091" w:rsidRDefault="00AE6091" w:rsidP="00AE6091">
      <w:pPr>
        <w:pStyle w:val="a7"/>
        <w:ind w:right="103" w:firstLine="1132"/>
        <w:jc w:val="both"/>
      </w:pP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 xml:space="preserve">(стационарный   компьютер,   ноутбук,   планшет);    </w:t>
      </w:r>
      <w:proofErr w:type="spellStart"/>
      <w:r>
        <w:t>мультимедийный</w:t>
      </w:r>
      <w:proofErr w:type="spellEnd"/>
      <w:r>
        <w:t xml:space="preserve">   проектор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экраном</w:t>
      </w:r>
      <w:r>
        <w:rPr>
          <w:spacing w:val="-2"/>
        </w:rPr>
        <w:t xml:space="preserve"> </w:t>
      </w:r>
      <w:r>
        <w:t>(интерактивной</w:t>
      </w:r>
      <w:r>
        <w:rPr>
          <w:spacing w:val="-2"/>
        </w:rPr>
        <w:t xml:space="preserve"> </w:t>
      </w:r>
      <w:r>
        <w:t>доской)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интерактивную</w:t>
      </w:r>
      <w:r>
        <w:rPr>
          <w:spacing w:val="-1"/>
        </w:rPr>
        <w:t xml:space="preserve"> </w:t>
      </w:r>
      <w:r>
        <w:t>панель.</w:t>
      </w:r>
    </w:p>
    <w:p w:rsidR="00AE6091" w:rsidRPr="00EB6313" w:rsidRDefault="00AE6091" w:rsidP="00AE609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6313">
        <w:rPr>
          <w:rFonts w:ascii="Times New Roman" w:hAnsi="Times New Roman"/>
          <w:b/>
          <w:sz w:val="28"/>
          <w:szCs w:val="28"/>
          <w:lang w:val="ru-RU"/>
        </w:rPr>
        <w:t>Цифровые образовательные ресурсы и ресурсы сети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Интернет</w:t>
      </w:r>
    </w:p>
    <w:p w:rsidR="00AE6091" w:rsidRDefault="00AE6091" w:rsidP="00AE6091">
      <w:pPr>
        <w:pStyle w:val="a7"/>
        <w:ind w:right="108"/>
        <w:jc w:val="both"/>
      </w:pP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платформе.</w:t>
      </w:r>
    </w:p>
    <w:p w:rsidR="00466D74" w:rsidRDefault="00466D74" w:rsidP="00466D74">
      <w:pPr>
        <w:pStyle w:val="a7"/>
        <w:tabs>
          <w:tab w:val="left" w:pos="1234"/>
          <w:tab w:val="left" w:pos="2630"/>
          <w:tab w:val="left" w:pos="3861"/>
          <w:tab w:val="left" w:pos="4331"/>
          <w:tab w:val="left" w:pos="6003"/>
          <w:tab w:val="left" w:pos="7597"/>
          <w:tab w:val="left" w:pos="8902"/>
        </w:tabs>
        <w:ind w:right="107" w:firstLine="719"/>
        <w:jc w:val="left"/>
      </w:pPr>
    </w:p>
    <w:p w:rsidR="00466D74" w:rsidRDefault="00466D74" w:rsidP="00AE6091">
      <w:pPr>
        <w:tabs>
          <w:tab w:val="left" w:pos="2642"/>
        </w:tabs>
        <w:rPr>
          <w:lang w:val="ru-RU"/>
        </w:rPr>
      </w:pPr>
    </w:p>
    <w:p w:rsidR="00AE6091" w:rsidRDefault="00AE6091" w:rsidP="00AE6091">
      <w:pPr>
        <w:tabs>
          <w:tab w:val="left" w:pos="2642"/>
        </w:tabs>
        <w:rPr>
          <w:lang w:val="ru-RU"/>
        </w:rPr>
      </w:pPr>
    </w:p>
    <w:p w:rsidR="00AE6091" w:rsidRPr="00466D74" w:rsidRDefault="00AE6091" w:rsidP="00AE6091">
      <w:pPr>
        <w:tabs>
          <w:tab w:val="left" w:pos="2642"/>
        </w:tabs>
        <w:rPr>
          <w:lang w:val="ru-RU"/>
        </w:rPr>
        <w:sectPr w:rsidR="00AE6091" w:rsidRPr="00466D74" w:rsidSect="00466D74">
          <w:type w:val="continuous"/>
          <w:pgSz w:w="11910" w:h="16840"/>
          <w:pgMar w:top="1040" w:right="600" w:bottom="280" w:left="1600" w:header="720" w:footer="720" w:gutter="0"/>
          <w:cols w:space="720"/>
        </w:sectPr>
      </w:pPr>
    </w:p>
    <w:p w:rsidR="00466D74" w:rsidRDefault="00466D74" w:rsidP="00AE6091">
      <w:pPr>
        <w:pStyle w:val="a7"/>
        <w:ind w:right="108"/>
        <w:jc w:val="both"/>
      </w:pPr>
      <w:r>
        <w:lastRenderedPageBreak/>
        <w:t>.</w:t>
      </w:r>
    </w:p>
    <w:p w:rsidR="00466D74" w:rsidRPr="00466D74" w:rsidRDefault="00466D74" w:rsidP="00466D74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EB6313" w:rsidRDefault="00EB6313" w:rsidP="00EB631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76DE2" w:rsidRPr="00EB6313" w:rsidRDefault="00976DE2" w:rsidP="00EB6313">
      <w:pPr>
        <w:rPr>
          <w:rFonts w:ascii="Times New Roman" w:hAnsi="Times New Roman" w:cs="Times New Roman"/>
          <w:sz w:val="24"/>
          <w:szCs w:val="24"/>
          <w:lang w:val="ru-RU"/>
        </w:rPr>
        <w:sectPr w:rsidR="00976DE2" w:rsidRPr="00EB6313" w:rsidSect="0014043C">
          <w:footerReference w:type="default" r:id="rId9"/>
          <w:type w:val="continuous"/>
          <w:pgSz w:w="11906" w:h="16838"/>
          <w:pgMar w:top="1134" w:right="850" w:bottom="1134" w:left="1701" w:header="198" w:footer="198" w:gutter="0"/>
          <w:cols w:space="708"/>
          <w:docGrid w:linePitch="360"/>
        </w:sectPr>
      </w:pPr>
    </w:p>
    <w:p w:rsidR="00976DE2" w:rsidRPr="00325348" w:rsidRDefault="00976DE2" w:rsidP="0032534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sectPr w:rsidR="00976DE2" w:rsidRPr="00325348" w:rsidSect="00976DE2"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</w:p>
    <w:p w:rsidR="00976DE2" w:rsidRPr="00D9210B" w:rsidRDefault="00976DE2" w:rsidP="00D921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6DE2" w:rsidRPr="00EB6313" w:rsidRDefault="00976DE2" w:rsidP="0032534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3006A" w:rsidRPr="00EB6313" w:rsidRDefault="00F3006A" w:rsidP="00D9210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3006A" w:rsidRPr="00EB6313" w:rsidSect="00976DE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1C" w:rsidRDefault="003E631C" w:rsidP="00976DE2">
      <w:pPr>
        <w:spacing w:after="0" w:line="240" w:lineRule="auto"/>
      </w:pPr>
      <w:r>
        <w:separator/>
      </w:r>
    </w:p>
  </w:endnote>
  <w:endnote w:type="continuationSeparator" w:id="0">
    <w:p w:rsidR="003E631C" w:rsidRDefault="003E631C" w:rsidP="0097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fficinaSansBoldITC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99" w:rsidRDefault="00C97A99">
    <w:pPr>
      <w:pStyle w:val="a4"/>
      <w:jc w:val="right"/>
    </w:pPr>
  </w:p>
  <w:p w:rsidR="00C97A99" w:rsidRDefault="00C97A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950011"/>
      <w:docPartObj>
        <w:docPartGallery w:val="Page Numbers (Bottom of Page)"/>
        <w:docPartUnique/>
      </w:docPartObj>
    </w:sdtPr>
    <w:sdtContent>
      <w:p w:rsidR="00C97A99" w:rsidRDefault="00C97A99">
        <w:pPr>
          <w:pStyle w:val="a4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97A99" w:rsidRDefault="00C97A9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950013"/>
      <w:docPartObj>
        <w:docPartGallery w:val="Page Numbers (Bottom of Page)"/>
        <w:docPartUnique/>
      </w:docPartObj>
    </w:sdtPr>
    <w:sdtContent>
      <w:p w:rsidR="00C97A99" w:rsidRDefault="00C97A99">
        <w:pPr>
          <w:pStyle w:val="a4"/>
          <w:jc w:val="right"/>
        </w:pPr>
        <w:fldSimple w:instr=" PAGE   \* MERGEFORMAT ">
          <w:r w:rsidR="00AE6091">
            <w:rPr>
              <w:noProof/>
            </w:rPr>
            <w:t>17</w:t>
          </w:r>
        </w:fldSimple>
      </w:p>
    </w:sdtContent>
  </w:sdt>
  <w:p w:rsidR="00C97A99" w:rsidRDefault="00C97A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1C" w:rsidRDefault="003E631C" w:rsidP="00976DE2">
      <w:pPr>
        <w:spacing w:after="0" w:line="240" w:lineRule="auto"/>
      </w:pPr>
      <w:r>
        <w:separator/>
      </w:r>
    </w:p>
  </w:footnote>
  <w:footnote w:type="continuationSeparator" w:id="0">
    <w:p w:rsidR="003E631C" w:rsidRDefault="003E631C" w:rsidP="00976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5012166"/>
    <w:multiLevelType w:val="hybridMultilevel"/>
    <w:tmpl w:val="02D02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47846"/>
    <w:multiLevelType w:val="hybridMultilevel"/>
    <w:tmpl w:val="F91C6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B6804"/>
    <w:multiLevelType w:val="hybridMultilevel"/>
    <w:tmpl w:val="2A0A081E"/>
    <w:lvl w:ilvl="0" w:tplc="5C104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E02162"/>
    <w:multiLevelType w:val="hybridMultilevel"/>
    <w:tmpl w:val="26501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8110F"/>
    <w:multiLevelType w:val="hybridMultilevel"/>
    <w:tmpl w:val="26B6A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33C96"/>
    <w:multiLevelType w:val="hybridMultilevel"/>
    <w:tmpl w:val="2DAC6C26"/>
    <w:lvl w:ilvl="0" w:tplc="5C104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6A53DD"/>
    <w:multiLevelType w:val="hybridMultilevel"/>
    <w:tmpl w:val="1908B456"/>
    <w:lvl w:ilvl="0" w:tplc="5C104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C409E4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11040105"/>
    <w:multiLevelType w:val="hybridMultilevel"/>
    <w:tmpl w:val="91921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B733AD"/>
    <w:multiLevelType w:val="hybridMultilevel"/>
    <w:tmpl w:val="2B84CBBA"/>
    <w:lvl w:ilvl="0" w:tplc="5C104C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BF4F6D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278968AD"/>
    <w:multiLevelType w:val="hybridMultilevel"/>
    <w:tmpl w:val="1A92B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4B7ACC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2BC02DE3"/>
    <w:multiLevelType w:val="hybridMultilevel"/>
    <w:tmpl w:val="23BA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B060D"/>
    <w:multiLevelType w:val="hybridMultilevel"/>
    <w:tmpl w:val="B8BA404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31926535"/>
    <w:multiLevelType w:val="hybridMultilevel"/>
    <w:tmpl w:val="CC26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24427"/>
    <w:multiLevelType w:val="hybridMultilevel"/>
    <w:tmpl w:val="AFB68EFC"/>
    <w:lvl w:ilvl="0" w:tplc="E5A4510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98F13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D2105C1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A9A22E7E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00BCA6D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395E5DCE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16AAF84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93E427D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E26ABB8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8">
    <w:nsid w:val="40F52BCC"/>
    <w:multiLevelType w:val="hybridMultilevel"/>
    <w:tmpl w:val="F91C6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1124F"/>
    <w:multiLevelType w:val="hybridMultilevel"/>
    <w:tmpl w:val="C142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60CF0"/>
    <w:multiLevelType w:val="hybridMultilevel"/>
    <w:tmpl w:val="F88A4FC0"/>
    <w:lvl w:ilvl="0" w:tplc="EED286E6">
      <w:start w:val="1"/>
      <w:numFmt w:val="bullet"/>
      <w:lvlText w:val="–"/>
      <w:lvlJc w:val="left"/>
      <w:pPr>
        <w:ind w:left="133" w:hanging="24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AACB80A">
      <w:start w:val="1"/>
      <w:numFmt w:val="bullet"/>
      <w:lvlText w:val="•"/>
      <w:lvlJc w:val="left"/>
      <w:pPr>
        <w:ind w:left="1174" w:hanging="245"/>
      </w:pPr>
    </w:lvl>
    <w:lvl w:ilvl="2" w:tplc="EA544258">
      <w:start w:val="1"/>
      <w:numFmt w:val="bullet"/>
      <w:lvlText w:val="•"/>
      <w:lvlJc w:val="left"/>
      <w:pPr>
        <w:ind w:left="2208" w:hanging="245"/>
      </w:pPr>
    </w:lvl>
    <w:lvl w:ilvl="3" w:tplc="743E0D60">
      <w:start w:val="1"/>
      <w:numFmt w:val="bullet"/>
      <w:lvlText w:val="•"/>
      <w:lvlJc w:val="left"/>
      <w:pPr>
        <w:ind w:left="3243" w:hanging="245"/>
      </w:pPr>
    </w:lvl>
    <w:lvl w:ilvl="4" w:tplc="641E63DE">
      <w:start w:val="1"/>
      <w:numFmt w:val="bullet"/>
      <w:lvlText w:val="•"/>
      <w:lvlJc w:val="left"/>
      <w:pPr>
        <w:ind w:left="4277" w:hanging="245"/>
      </w:pPr>
    </w:lvl>
    <w:lvl w:ilvl="5" w:tplc="C2E0BD16">
      <w:start w:val="1"/>
      <w:numFmt w:val="bullet"/>
      <w:lvlText w:val="•"/>
      <w:lvlJc w:val="left"/>
      <w:pPr>
        <w:ind w:left="5312" w:hanging="245"/>
      </w:pPr>
    </w:lvl>
    <w:lvl w:ilvl="6" w:tplc="7F3C888A">
      <w:start w:val="1"/>
      <w:numFmt w:val="bullet"/>
      <w:lvlText w:val="•"/>
      <w:lvlJc w:val="left"/>
      <w:pPr>
        <w:ind w:left="6346" w:hanging="245"/>
      </w:pPr>
    </w:lvl>
    <w:lvl w:ilvl="7" w:tplc="AE2AF58A">
      <w:start w:val="1"/>
      <w:numFmt w:val="bullet"/>
      <w:lvlText w:val="•"/>
      <w:lvlJc w:val="left"/>
      <w:pPr>
        <w:ind w:left="7380" w:hanging="245"/>
      </w:pPr>
    </w:lvl>
    <w:lvl w:ilvl="8" w:tplc="4DC63648">
      <w:start w:val="1"/>
      <w:numFmt w:val="bullet"/>
      <w:lvlText w:val="•"/>
      <w:lvlJc w:val="left"/>
      <w:pPr>
        <w:ind w:left="8415" w:hanging="245"/>
      </w:pPr>
    </w:lvl>
  </w:abstractNum>
  <w:abstractNum w:abstractNumId="21">
    <w:nsid w:val="4E653C00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66360226"/>
    <w:multiLevelType w:val="hybridMultilevel"/>
    <w:tmpl w:val="09DE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436B6"/>
    <w:multiLevelType w:val="hybridMultilevel"/>
    <w:tmpl w:val="3630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744B5C"/>
    <w:multiLevelType w:val="hybridMultilevel"/>
    <w:tmpl w:val="8A0EA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2650FD"/>
    <w:multiLevelType w:val="hybridMultilevel"/>
    <w:tmpl w:val="6338DF22"/>
    <w:lvl w:ilvl="0" w:tplc="5C104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55C64"/>
    <w:multiLevelType w:val="hybridMultilevel"/>
    <w:tmpl w:val="612AE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B0761E"/>
    <w:multiLevelType w:val="hybridMultilevel"/>
    <w:tmpl w:val="5E06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4576D6"/>
    <w:multiLevelType w:val="hybridMultilevel"/>
    <w:tmpl w:val="7264C8B0"/>
    <w:lvl w:ilvl="0" w:tplc="5C104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24558B"/>
    <w:multiLevelType w:val="hybridMultilevel"/>
    <w:tmpl w:val="ED36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27253"/>
    <w:multiLevelType w:val="hybridMultilevel"/>
    <w:tmpl w:val="77B4A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4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1"/>
  </w:num>
  <w:num w:numId="9">
    <w:abstractNumId w:val="9"/>
  </w:num>
  <w:num w:numId="10">
    <w:abstractNumId w:val="23"/>
  </w:num>
  <w:num w:numId="11">
    <w:abstractNumId w:val="27"/>
  </w:num>
  <w:num w:numId="12">
    <w:abstractNumId w:val="12"/>
  </w:num>
  <w:num w:numId="13">
    <w:abstractNumId w:val="22"/>
  </w:num>
  <w:num w:numId="14">
    <w:abstractNumId w:val="30"/>
  </w:num>
  <w:num w:numId="15">
    <w:abstractNumId w:val="2"/>
  </w:num>
  <w:num w:numId="16">
    <w:abstractNumId w:val="18"/>
  </w:num>
  <w:num w:numId="17">
    <w:abstractNumId w:val="0"/>
  </w:num>
  <w:num w:numId="18">
    <w:abstractNumId w:val="19"/>
  </w:num>
  <w:num w:numId="19">
    <w:abstractNumId w:val="5"/>
  </w:num>
  <w:num w:numId="20">
    <w:abstractNumId w:val="21"/>
  </w:num>
  <w:num w:numId="21">
    <w:abstractNumId w:val="14"/>
  </w:num>
  <w:num w:numId="22">
    <w:abstractNumId w:val="13"/>
  </w:num>
  <w:num w:numId="23">
    <w:abstractNumId w:val="8"/>
  </w:num>
  <w:num w:numId="24">
    <w:abstractNumId w:val="11"/>
  </w:num>
  <w:num w:numId="25">
    <w:abstractNumId w:val="28"/>
  </w:num>
  <w:num w:numId="26">
    <w:abstractNumId w:val="25"/>
  </w:num>
  <w:num w:numId="27">
    <w:abstractNumId w:val="10"/>
  </w:num>
  <w:num w:numId="28">
    <w:abstractNumId w:val="6"/>
  </w:num>
  <w:num w:numId="29">
    <w:abstractNumId w:val="3"/>
  </w:num>
  <w:num w:numId="30">
    <w:abstractNumId w:val="7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DE2"/>
    <w:rsid w:val="00045C4F"/>
    <w:rsid w:val="00045D78"/>
    <w:rsid w:val="00085D26"/>
    <w:rsid w:val="000B0586"/>
    <w:rsid w:val="000E70B0"/>
    <w:rsid w:val="00127FEF"/>
    <w:rsid w:val="0014043C"/>
    <w:rsid w:val="001B4B42"/>
    <w:rsid w:val="00201B89"/>
    <w:rsid w:val="0023425A"/>
    <w:rsid w:val="00267EB9"/>
    <w:rsid w:val="002724B4"/>
    <w:rsid w:val="002858F6"/>
    <w:rsid w:val="002868D7"/>
    <w:rsid w:val="00293E7A"/>
    <w:rsid w:val="002A3EEE"/>
    <w:rsid w:val="002A5E77"/>
    <w:rsid w:val="002C7933"/>
    <w:rsid w:val="002D6098"/>
    <w:rsid w:val="003167F8"/>
    <w:rsid w:val="00322DD4"/>
    <w:rsid w:val="00325348"/>
    <w:rsid w:val="00353AD3"/>
    <w:rsid w:val="0035526E"/>
    <w:rsid w:val="00366989"/>
    <w:rsid w:val="003930F0"/>
    <w:rsid w:val="003E631C"/>
    <w:rsid w:val="003F03E2"/>
    <w:rsid w:val="00403152"/>
    <w:rsid w:val="0041402C"/>
    <w:rsid w:val="00436F38"/>
    <w:rsid w:val="00463FE6"/>
    <w:rsid w:val="00466D74"/>
    <w:rsid w:val="004841C3"/>
    <w:rsid w:val="004A4792"/>
    <w:rsid w:val="004C44E1"/>
    <w:rsid w:val="004D0A36"/>
    <w:rsid w:val="004E70C9"/>
    <w:rsid w:val="0057118D"/>
    <w:rsid w:val="0058397A"/>
    <w:rsid w:val="005B4271"/>
    <w:rsid w:val="005B5C69"/>
    <w:rsid w:val="005D0D47"/>
    <w:rsid w:val="005E06FB"/>
    <w:rsid w:val="006015DC"/>
    <w:rsid w:val="0062516A"/>
    <w:rsid w:val="00654DBC"/>
    <w:rsid w:val="00663782"/>
    <w:rsid w:val="006907A6"/>
    <w:rsid w:val="006B1B3C"/>
    <w:rsid w:val="006B2715"/>
    <w:rsid w:val="006C61FC"/>
    <w:rsid w:val="006C6753"/>
    <w:rsid w:val="006D6DFA"/>
    <w:rsid w:val="006E7812"/>
    <w:rsid w:val="006F60B3"/>
    <w:rsid w:val="00700DC7"/>
    <w:rsid w:val="00715AD9"/>
    <w:rsid w:val="00751192"/>
    <w:rsid w:val="00772B78"/>
    <w:rsid w:val="007A07A5"/>
    <w:rsid w:val="007C6B65"/>
    <w:rsid w:val="00831103"/>
    <w:rsid w:val="008470B2"/>
    <w:rsid w:val="00853963"/>
    <w:rsid w:val="00853F50"/>
    <w:rsid w:val="00860C79"/>
    <w:rsid w:val="008874DA"/>
    <w:rsid w:val="00887C9D"/>
    <w:rsid w:val="00890106"/>
    <w:rsid w:val="00897A5C"/>
    <w:rsid w:val="008A7458"/>
    <w:rsid w:val="008C1E7C"/>
    <w:rsid w:val="009210E3"/>
    <w:rsid w:val="00935FDD"/>
    <w:rsid w:val="0095249C"/>
    <w:rsid w:val="00960859"/>
    <w:rsid w:val="009704DD"/>
    <w:rsid w:val="009769BB"/>
    <w:rsid w:val="00976DE2"/>
    <w:rsid w:val="00981514"/>
    <w:rsid w:val="009A36CE"/>
    <w:rsid w:val="009B7175"/>
    <w:rsid w:val="009C14C9"/>
    <w:rsid w:val="009D2124"/>
    <w:rsid w:val="009F16CB"/>
    <w:rsid w:val="00A15F92"/>
    <w:rsid w:val="00A25ED1"/>
    <w:rsid w:val="00A26741"/>
    <w:rsid w:val="00A567B6"/>
    <w:rsid w:val="00A93E59"/>
    <w:rsid w:val="00AB074F"/>
    <w:rsid w:val="00AD301C"/>
    <w:rsid w:val="00AE6091"/>
    <w:rsid w:val="00B12A7E"/>
    <w:rsid w:val="00B37451"/>
    <w:rsid w:val="00B42161"/>
    <w:rsid w:val="00BB6BC0"/>
    <w:rsid w:val="00BC092E"/>
    <w:rsid w:val="00BD2DF4"/>
    <w:rsid w:val="00BF5D41"/>
    <w:rsid w:val="00BF7EA7"/>
    <w:rsid w:val="00C02CF6"/>
    <w:rsid w:val="00C23008"/>
    <w:rsid w:val="00C4115C"/>
    <w:rsid w:val="00C757A3"/>
    <w:rsid w:val="00C931FC"/>
    <w:rsid w:val="00C97A99"/>
    <w:rsid w:val="00CE7289"/>
    <w:rsid w:val="00D10951"/>
    <w:rsid w:val="00D34C11"/>
    <w:rsid w:val="00D633EC"/>
    <w:rsid w:val="00D6513E"/>
    <w:rsid w:val="00D829EB"/>
    <w:rsid w:val="00D9210B"/>
    <w:rsid w:val="00D95E68"/>
    <w:rsid w:val="00DA5A8D"/>
    <w:rsid w:val="00DF31C9"/>
    <w:rsid w:val="00E13785"/>
    <w:rsid w:val="00E355A1"/>
    <w:rsid w:val="00E4000F"/>
    <w:rsid w:val="00E43DA8"/>
    <w:rsid w:val="00E7082F"/>
    <w:rsid w:val="00EA0608"/>
    <w:rsid w:val="00EA5ACF"/>
    <w:rsid w:val="00EB03E7"/>
    <w:rsid w:val="00EB6313"/>
    <w:rsid w:val="00EC2512"/>
    <w:rsid w:val="00EE30C8"/>
    <w:rsid w:val="00EF6EA7"/>
    <w:rsid w:val="00F3006A"/>
    <w:rsid w:val="00F47AC2"/>
    <w:rsid w:val="00F56788"/>
    <w:rsid w:val="00FB4583"/>
    <w:rsid w:val="00FC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E2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D301C"/>
    <w:pPr>
      <w:keepNext/>
      <w:keepLines/>
      <w:widowControl w:val="0"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76DE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val="ru-RU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301C"/>
    <w:pPr>
      <w:keepNext/>
      <w:keepLines/>
      <w:widowControl w:val="0"/>
      <w:spacing w:before="200"/>
      <w:outlineLvl w:val="2"/>
    </w:pPr>
    <w:rPr>
      <w:rFonts w:ascii="Cambria" w:eastAsiaTheme="majorEastAsia" w:hAnsi="Cambria" w:cstheme="majorBid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751192"/>
    <w:pPr>
      <w:spacing w:line="360" w:lineRule="auto"/>
      <w:ind w:firstLine="709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21">
    <w:name w:val="Стиль2"/>
    <w:basedOn w:val="11"/>
    <w:autoRedefine/>
    <w:qFormat/>
    <w:rsid w:val="00AD301C"/>
  </w:style>
  <w:style w:type="paragraph" w:customStyle="1" w:styleId="31">
    <w:name w:val="Стиль3"/>
    <w:basedOn w:val="21"/>
    <w:autoRedefine/>
    <w:qFormat/>
    <w:rsid w:val="00AD301C"/>
    <w:pPr>
      <w:outlineLvl w:val="2"/>
    </w:pPr>
    <w:rPr>
      <w:rFonts w:eastAsia="Calibri"/>
    </w:rPr>
  </w:style>
  <w:style w:type="paragraph" w:customStyle="1" w:styleId="4">
    <w:name w:val="Стиль4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smallCaps/>
      <w:color w:val="000000"/>
      <w:sz w:val="28"/>
      <w:szCs w:val="24"/>
      <w:lang w:bidi="ru-RU"/>
    </w:rPr>
  </w:style>
  <w:style w:type="paragraph" w:customStyle="1" w:styleId="5">
    <w:name w:val="Стиль5"/>
    <w:basedOn w:val="4"/>
    <w:autoRedefine/>
    <w:qFormat/>
    <w:rsid w:val="00AD301C"/>
    <w:rPr>
      <w:smallCaps w:val="0"/>
    </w:rPr>
  </w:style>
  <w:style w:type="paragraph" w:customStyle="1" w:styleId="6">
    <w:name w:val="Стиль6"/>
    <w:basedOn w:val="5"/>
    <w:autoRedefine/>
    <w:qFormat/>
    <w:rsid w:val="00AD301C"/>
    <w:rPr>
      <w:szCs w:val="23"/>
    </w:rPr>
  </w:style>
  <w:style w:type="paragraph" w:customStyle="1" w:styleId="7">
    <w:name w:val="Стиль7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8"/>
      <w:szCs w:val="25"/>
      <w:lang w:bidi="ru-RU"/>
    </w:rPr>
  </w:style>
  <w:style w:type="paragraph" w:customStyle="1" w:styleId="8">
    <w:name w:val="Стиль8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bCs/>
      <w:color w:val="000000"/>
      <w:sz w:val="28"/>
      <w:szCs w:val="26"/>
      <w:lang w:bidi="ru-RU"/>
    </w:rPr>
  </w:style>
  <w:style w:type="paragraph" w:customStyle="1" w:styleId="9">
    <w:name w:val="Стиль9"/>
    <w:basedOn w:val="8"/>
    <w:autoRedefine/>
    <w:qFormat/>
    <w:rsid w:val="00AD301C"/>
  </w:style>
  <w:style w:type="character" w:customStyle="1" w:styleId="30">
    <w:name w:val="Заголовок 3 Знак"/>
    <w:basedOn w:val="a0"/>
    <w:link w:val="3"/>
    <w:uiPriority w:val="9"/>
    <w:semiHidden/>
    <w:rsid w:val="00AD301C"/>
    <w:rPr>
      <w:rFonts w:ascii="Cambria" w:eastAsiaTheme="majorEastAsia" w:hAnsi="Cambria" w:cstheme="majorBidi"/>
      <w:b/>
      <w:b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AD301C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100">
    <w:name w:val="Стиль10"/>
    <w:basedOn w:val="5"/>
    <w:autoRedefine/>
    <w:qFormat/>
    <w:rsid w:val="00AD301C"/>
    <w:pPr>
      <w:widowControl/>
      <w:spacing w:line="360" w:lineRule="auto"/>
      <w:ind w:firstLine="709"/>
      <w:jc w:val="both"/>
    </w:pPr>
    <w:rPr>
      <w:color w:val="auto"/>
    </w:rPr>
  </w:style>
  <w:style w:type="paragraph" w:customStyle="1" w:styleId="110">
    <w:name w:val="Стиль11"/>
    <w:basedOn w:val="4"/>
    <w:rsid w:val="00B12A7E"/>
    <w:pPr>
      <w:spacing w:line="360" w:lineRule="auto"/>
      <w:ind w:firstLine="709"/>
      <w:jc w:val="both"/>
    </w:pPr>
    <w:rPr>
      <w:color w:val="auto"/>
    </w:rPr>
  </w:style>
  <w:style w:type="paragraph" w:customStyle="1" w:styleId="12">
    <w:name w:val="Стиль12"/>
    <w:basedOn w:val="11"/>
    <w:rsid w:val="00B12A7E"/>
    <w:rPr>
      <w:rFonts w:cs="TimesNewRomanPSMT"/>
    </w:rPr>
  </w:style>
  <w:style w:type="character" w:customStyle="1" w:styleId="20">
    <w:name w:val="Заголовок 2 Знак"/>
    <w:basedOn w:val="a0"/>
    <w:link w:val="2"/>
    <w:semiHidden/>
    <w:rsid w:val="00976DE2"/>
    <w:rPr>
      <w:rFonts w:ascii="Cambria" w:eastAsia="Times New Roman" w:hAnsi="Cambria"/>
      <w:b/>
      <w:bCs/>
      <w:i/>
      <w:iCs/>
      <w:sz w:val="28"/>
      <w:szCs w:val="28"/>
      <w:lang w:eastAsia="ja-JP"/>
    </w:rPr>
  </w:style>
  <w:style w:type="paragraph" w:styleId="a3">
    <w:name w:val="List Paragraph"/>
    <w:basedOn w:val="a"/>
    <w:uiPriority w:val="1"/>
    <w:qFormat/>
    <w:rsid w:val="00976DE2"/>
    <w:pPr>
      <w:ind w:left="720"/>
      <w:contextualSpacing/>
    </w:pPr>
    <w:rPr>
      <w:rFonts w:eastAsia="Calibri" w:cs="Times New Roman"/>
      <w:lang w:val="ru-RU"/>
    </w:rPr>
  </w:style>
  <w:style w:type="paragraph" w:styleId="a4">
    <w:name w:val="footer"/>
    <w:basedOn w:val="a"/>
    <w:link w:val="a5"/>
    <w:uiPriority w:val="99"/>
    <w:unhideWhenUsed/>
    <w:rsid w:val="00976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76DE2"/>
    <w:rPr>
      <w:rFonts w:eastAsia="Times New Roman" w:cs="Calibri"/>
      <w:sz w:val="22"/>
      <w:szCs w:val="22"/>
      <w:lang w:val="en-US" w:eastAsia="en-US"/>
    </w:rPr>
  </w:style>
  <w:style w:type="paragraph" w:styleId="a6">
    <w:name w:val="No Spacing"/>
    <w:qFormat/>
    <w:rsid w:val="00976DE2"/>
    <w:pPr>
      <w:widowControl w:val="0"/>
      <w:suppressAutoHyphens/>
    </w:pPr>
    <w:rPr>
      <w:rFonts w:ascii="Times New Roman" w:eastAsia="WenQuanYi Micro Hei" w:hAnsi="Times New Roman" w:cs="Mangal"/>
      <w:kern w:val="1"/>
      <w:sz w:val="24"/>
      <w:szCs w:val="21"/>
      <w:lang w:val="en-US" w:eastAsia="zh-CN" w:bidi="hi-IN"/>
    </w:rPr>
  </w:style>
  <w:style w:type="paragraph" w:styleId="a7">
    <w:name w:val="Body Text"/>
    <w:basedOn w:val="a"/>
    <w:link w:val="a8"/>
    <w:unhideWhenUsed/>
    <w:rsid w:val="00976DE2"/>
    <w:pPr>
      <w:spacing w:after="120" w:line="240" w:lineRule="auto"/>
      <w:jc w:val="center"/>
    </w:pPr>
    <w:rPr>
      <w:rFonts w:ascii="Times New Roman" w:hAnsi="Times New Roman" w:cs="Times New Roman"/>
      <w:sz w:val="24"/>
      <w:szCs w:val="144"/>
      <w:lang w:val="ru-RU" w:eastAsia="ru-RU"/>
    </w:rPr>
  </w:style>
  <w:style w:type="character" w:customStyle="1" w:styleId="a8">
    <w:name w:val="Основной текст Знак"/>
    <w:basedOn w:val="a0"/>
    <w:link w:val="a7"/>
    <w:rsid w:val="00976DE2"/>
    <w:rPr>
      <w:rFonts w:ascii="Times New Roman" w:eastAsia="Times New Roman" w:hAnsi="Times New Roman"/>
      <w:sz w:val="24"/>
      <w:szCs w:val="144"/>
    </w:rPr>
  </w:style>
  <w:style w:type="table" w:styleId="a9">
    <w:name w:val="Table Grid"/>
    <w:basedOn w:val="a1"/>
    <w:uiPriority w:val="59"/>
    <w:rsid w:val="00976D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6DE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976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76DE2"/>
    <w:rPr>
      <w:rFonts w:eastAsia="Times New Roman" w:cs="Calibri"/>
      <w:sz w:val="22"/>
      <w:szCs w:val="22"/>
      <w:lang w:val="en-US" w:eastAsia="en-US"/>
    </w:rPr>
  </w:style>
  <w:style w:type="paragraph" w:styleId="ac">
    <w:name w:val="Normal (Web)"/>
    <w:basedOn w:val="a"/>
    <w:uiPriority w:val="99"/>
    <w:unhideWhenUsed/>
    <w:rsid w:val="00267E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17</Pages>
  <Words>4648</Words>
  <Characters>26499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User</cp:lastModifiedBy>
  <cp:revision>20</cp:revision>
  <cp:lastPrinted>2022-01-09T10:45:00Z</cp:lastPrinted>
  <dcterms:created xsi:type="dcterms:W3CDTF">2023-07-21T11:36:00Z</dcterms:created>
  <dcterms:modified xsi:type="dcterms:W3CDTF">2023-09-09T16:57:00Z</dcterms:modified>
</cp:coreProperties>
</file>