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4F7" w:rsidRDefault="000164F7">
      <w:pPr>
        <w:pStyle w:val="a3"/>
        <w:ind w:left="0"/>
        <w:jc w:val="left"/>
        <w:rPr>
          <w:sz w:val="20"/>
        </w:rPr>
      </w:pPr>
    </w:p>
    <w:p w:rsidR="000164F7" w:rsidRDefault="000164F7">
      <w:pPr>
        <w:pStyle w:val="a3"/>
        <w:ind w:left="0"/>
        <w:jc w:val="left"/>
        <w:rPr>
          <w:sz w:val="20"/>
        </w:rPr>
      </w:pPr>
    </w:p>
    <w:p w:rsidR="000164F7" w:rsidRDefault="000164F7">
      <w:pPr>
        <w:pStyle w:val="a3"/>
        <w:spacing w:before="8"/>
        <w:ind w:left="0"/>
        <w:jc w:val="left"/>
        <w:rPr>
          <w:sz w:val="23"/>
        </w:rPr>
      </w:pPr>
    </w:p>
    <w:p w:rsidR="005144FB" w:rsidRDefault="005144FB" w:rsidP="005144FB">
      <w:pPr>
        <w:pStyle w:val="a5"/>
        <w:spacing w:before="0" w:beforeAutospacing="0" w:after="0" w:afterAutospacing="0"/>
        <w:ind w:firstLine="567"/>
        <w:jc w:val="center"/>
      </w:pPr>
      <w:r>
        <w:t xml:space="preserve">Муниципальное бюджетное общеобразовательное учреждение </w:t>
      </w:r>
    </w:p>
    <w:p w:rsidR="005144FB" w:rsidRDefault="005144FB" w:rsidP="005144FB">
      <w:pPr>
        <w:pStyle w:val="a5"/>
        <w:spacing w:before="0" w:beforeAutospacing="0" w:after="0" w:afterAutospacing="0"/>
        <w:ind w:firstLine="567"/>
        <w:jc w:val="center"/>
      </w:pPr>
      <w:r>
        <w:t xml:space="preserve">«Средняя общеобразовательная школа с. Малотроицкое </w:t>
      </w:r>
    </w:p>
    <w:p w:rsidR="005144FB" w:rsidRPr="00B94590" w:rsidRDefault="005144FB" w:rsidP="005144FB">
      <w:pPr>
        <w:pStyle w:val="a5"/>
        <w:spacing w:before="0" w:beforeAutospacing="0" w:after="0" w:afterAutospacing="0"/>
        <w:ind w:firstLine="567"/>
        <w:jc w:val="center"/>
      </w:pPr>
      <w:r>
        <w:t>Чернянского района Белгородской области»</w:t>
      </w:r>
    </w:p>
    <w:p w:rsidR="005144FB" w:rsidRPr="00BC02BE" w:rsidRDefault="005144FB" w:rsidP="005144FB">
      <w:pPr>
        <w:jc w:val="center"/>
        <w:rPr>
          <w:i/>
          <w:sz w:val="20"/>
          <w:szCs w:val="20"/>
        </w:rPr>
      </w:pPr>
    </w:p>
    <w:p w:rsidR="005144FB" w:rsidRPr="00060B9E" w:rsidRDefault="005144FB" w:rsidP="005144FB">
      <w:pPr>
        <w:rPr>
          <w:sz w:val="24"/>
          <w:szCs w:val="24"/>
        </w:rPr>
      </w:pPr>
    </w:p>
    <w:p w:rsidR="005144FB" w:rsidRPr="00060B9E" w:rsidRDefault="005144FB" w:rsidP="005144FB">
      <w:pPr>
        <w:rPr>
          <w:sz w:val="24"/>
          <w:szCs w:val="24"/>
        </w:rPr>
      </w:pPr>
    </w:p>
    <w:p w:rsidR="005144FB" w:rsidRPr="00060B9E" w:rsidRDefault="005144FB" w:rsidP="005144FB">
      <w:pPr>
        <w:rPr>
          <w:sz w:val="24"/>
          <w:szCs w:val="24"/>
        </w:rPr>
      </w:pPr>
    </w:p>
    <w:p w:rsidR="005144FB" w:rsidRPr="00060B9E" w:rsidRDefault="005144FB" w:rsidP="005144FB">
      <w:pPr>
        <w:rPr>
          <w:sz w:val="24"/>
          <w:szCs w:val="24"/>
        </w:rPr>
      </w:pPr>
    </w:p>
    <w:p w:rsidR="005144FB" w:rsidRPr="00BC02BE" w:rsidRDefault="005144FB" w:rsidP="005144FB">
      <w:pPr>
        <w:rPr>
          <w:sz w:val="24"/>
          <w:szCs w:val="24"/>
        </w:rPr>
      </w:pPr>
    </w:p>
    <w:p w:rsidR="005144FB" w:rsidRPr="00FC6568" w:rsidRDefault="00FC6568" w:rsidP="00FC6568">
      <w:pPr>
        <w:jc w:val="right"/>
        <w:rPr>
          <w:b/>
          <w:sz w:val="24"/>
          <w:szCs w:val="24"/>
        </w:rPr>
      </w:pPr>
      <w:r w:rsidRPr="00FC6568">
        <w:rPr>
          <w:b/>
          <w:sz w:val="24"/>
          <w:szCs w:val="24"/>
        </w:rPr>
        <w:t>Приложение к АООПООО</w:t>
      </w:r>
    </w:p>
    <w:p w:rsidR="005144FB" w:rsidRPr="00BC02BE" w:rsidRDefault="005144FB" w:rsidP="005144FB">
      <w:pPr>
        <w:rPr>
          <w:sz w:val="24"/>
          <w:szCs w:val="24"/>
        </w:rPr>
      </w:pPr>
    </w:p>
    <w:p w:rsidR="005144FB" w:rsidRPr="00BC02BE" w:rsidRDefault="005144FB" w:rsidP="005144FB">
      <w:pPr>
        <w:rPr>
          <w:sz w:val="24"/>
          <w:szCs w:val="24"/>
        </w:rPr>
      </w:pPr>
    </w:p>
    <w:p w:rsidR="005144FB" w:rsidRPr="00BC02BE" w:rsidRDefault="005144FB" w:rsidP="005144FB">
      <w:pPr>
        <w:rPr>
          <w:sz w:val="24"/>
          <w:szCs w:val="24"/>
        </w:rPr>
      </w:pPr>
    </w:p>
    <w:p w:rsidR="005144FB" w:rsidRPr="00BC02BE" w:rsidRDefault="005144FB" w:rsidP="005144FB">
      <w:pPr>
        <w:rPr>
          <w:sz w:val="24"/>
          <w:szCs w:val="24"/>
        </w:rPr>
      </w:pPr>
    </w:p>
    <w:p w:rsidR="005144FB" w:rsidRPr="00BC02BE" w:rsidRDefault="005144FB" w:rsidP="005144FB">
      <w:pPr>
        <w:rPr>
          <w:sz w:val="24"/>
          <w:szCs w:val="24"/>
        </w:rPr>
      </w:pPr>
    </w:p>
    <w:p w:rsidR="005144FB" w:rsidRPr="00060B9E" w:rsidRDefault="005144FB" w:rsidP="005144FB">
      <w:pPr>
        <w:jc w:val="center"/>
        <w:rPr>
          <w:sz w:val="24"/>
          <w:szCs w:val="24"/>
        </w:rPr>
      </w:pPr>
    </w:p>
    <w:p w:rsidR="005144FB" w:rsidRPr="00BC02BE" w:rsidRDefault="005144FB" w:rsidP="005144FB">
      <w:pPr>
        <w:adjustRightInd w:val="0"/>
        <w:ind w:firstLine="720"/>
        <w:jc w:val="center"/>
        <w:rPr>
          <w:sz w:val="32"/>
          <w:szCs w:val="32"/>
        </w:rPr>
      </w:pPr>
      <w:r w:rsidRPr="00BC02BE">
        <w:rPr>
          <w:sz w:val="32"/>
          <w:szCs w:val="32"/>
        </w:rPr>
        <w:t>РАБОЧАЯ ПРОГРАММА</w:t>
      </w:r>
    </w:p>
    <w:p w:rsidR="005144FB" w:rsidRDefault="005144FB" w:rsidP="005144FB">
      <w:pPr>
        <w:tabs>
          <w:tab w:val="left" w:pos="4092"/>
        </w:tabs>
        <w:jc w:val="center"/>
        <w:rPr>
          <w:b/>
        </w:rPr>
      </w:pPr>
      <w:r>
        <w:rPr>
          <w:b/>
        </w:rPr>
        <w:t xml:space="preserve">           </w:t>
      </w:r>
      <w:r w:rsidRPr="00921407">
        <w:rPr>
          <w:b/>
        </w:rPr>
        <w:t>КОРРЕКЦИОНН</w:t>
      </w:r>
      <w:r>
        <w:rPr>
          <w:b/>
        </w:rPr>
        <w:t>О-РАЗВИВАЮЩИЕ ЗАНЯТИЯ</w:t>
      </w:r>
    </w:p>
    <w:p w:rsidR="000C128B" w:rsidRDefault="000C128B" w:rsidP="000C128B">
      <w:pPr>
        <w:tabs>
          <w:tab w:val="left" w:pos="4092"/>
        </w:tabs>
        <w:jc w:val="center"/>
        <w:rPr>
          <w:b/>
          <w:sz w:val="24"/>
          <w:szCs w:val="24"/>
        </w:rPr>
      </w:pPr>
      <w:r w:rsidRPr="00121775">
        <w:rPr>
          <w:b/>
          <w:sz w:val="24"/>
          <w:szCs w:val="24"/>
        </w:rPr>
        <w:t xml:space="preserve">для детей с </w:t>
      </w:r>
      <w:r>
        <w:rPr>
          <w:b/>
          <w:sz w:val="24"/>
          <w:szCs w:val="24"/>
        </w:rPr>
        <w:t>задержкой психического развития</w:t>
      </w:r>
    </w:p>
    <w:p w:rsidR="000C128B" w:rsidRPr="00121775" w:rsidRDefault="000C128B" w:rsidP="000C128B">
      <w:pPr>
        <w:tabs>
          <w:tab w:val="left" w:pos="4092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 развитию функций программирования и контроля, коррекции и развития компетенций коммуникативной, эмоциональной-волевой и личностной сферы, навыков социального поведения</w:t>
      </w:r>
    </w:p>
    <w:p w:rsidR="005144FB" w:rsidRPr="00BC02BE" w:rsidRDefault="00FC6568" w:rsidP="005144FB">
      <w:pPr>
        <w:adjustRightInd w:val="0"/>
        <w:ind w:left="72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144FB">
        <w:rPr>
          <w:sz w:val="32"/>
          <w:szCs w:val="32"/>
        </w:rPr>
        <w:t>(занятия с педагогом-психологом)</w:t>
      </w:r>
    </w:p>
    <w:p w:rsidR="005144FB" w:rsidRDefault="005144FB" w:rsidP="005144FB">
      <w:pPr>
        <w:pStyle w:val="1"/>
        <w:jc w:val="center"/>
        <w:rPr>
          <w:b w:val="0"/>
          <w:color w:val="000000" w:themeColor="text1"/>
        </w:rPr>
      </w:pPr>
      <w:r>
        <w:rPr>
          <w:color w:val="000000" w:themeColor="text1"/>
        </w:rPr>
        <w:t xml:space="preserve">           </w:t>
      </w: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 Мухина Марина Алексеевна</w:t>
      </w:r>
    </w:p>
    <w:p w:rsidR="005144FB" w:rsidRPr="007E716F" w:rsidRDefault="005144FB" w:rsidP="005144FB">
      <w:pPr>
        <w:tabs>
          <w:tab w:val="left" w:pos="409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педагог - психолог</w:t>
      </w: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5144FB" w:rsidRDefault="005144FB" w:rsidP="005144FB">
      <w:pPr>
        <w:tabs>
          <w:tab w:val="left" w:pos="4092"/>
        </w:tabs>
      </w:pPr>
    </w:p>
    <w:p w:rsidR="000164F7" w:rsidRDefault="000164F7">
      <w:pPr>
        <w:pStyle w:val="a3"/>
        <w:ind w:left="0"/>
        <w:jc w:val="left"/>
        <w:rPr>
          <w:b/>
          <w:sz w:val="26"/>
        </w:rPr>
      </w:pPr>
    </w:p>
    <w:p w:rsidR="000164F7" w:rsidRDefault="000164F7">
      <w:pPr>
        <w:pStyle w:val="a3"/>
        <w:ind w:left="0"/>
        <w:jc w:val="left"/>
        <w:rPr>
          <w:b/>
          <w:sz w:val="26"/>
        </w:rPr>
      </w:pPr>
    </w:p>
    <w:p w:rsidR="000164F7" w:rsidRDefault="000164F7">
      <w:pPr>
        <w:pStyle w:val="a3"/>
        <w:ind w:left="0"/>
        <w:jc w:val="left"/>
        <w:rPr>
          <w:b/>
          <w:sz w:val="26"/>
        </w:rPr>
      </w:pPr>
    </w:p>
    <w:p w:rsidR="000164F7" w:rsidRDefault="000164F7">
      <w:pPr>
        <w:pStyle w:val="a3"/>
        <w:ind w:left="0"/>
        <w:jc w:val="left"/>
        <w:rPr>
          <w:b/>
          <w:sz w:val="26"/>
        </w:rPr>
      </w:pPr>
    </w:p>
    <w:p w:rsidR="000164F7" w:rsidRDefault="000164F7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5144FB">
      <w:pPr>
        <w:pStyle w:val="a3"/>
        <w:ind w:left="0"/>
        <w:jc w:val="left"/>
      </w:pPr>
    </w:p>
    <w:p w:rsidR="005144FB" w:rsidRDefault="00FC6568" w:rsidP="00FC6568">
      <w:pPr>
        <w:pStyle w:val="a3"/>
        <w:ind w:left="0"/>
        <w:jc w:val="center"/>
        <w:rPr>
          <w:sz w:val="26"/>
        </w:rPr>
      </w:pPr>
      <w:r>
        <w:rPr>
          <w:sz w:val="26"/>
        </w:rPr>
        <w:t>Малотроицкое, 2023 год</w:t>
      </w:r>
    </w:p>
    <w:p w:rsidR="000164F7" w:rsidRDefault="000164F7" w:rsidP="00FC6568">
      <w:pPr>
        <w:jc w:val="center"/>
        <w:sectPr w:rsidR="000164F7" w:rsidSect="006349D7">
          <w:type w:val="continuous"/>
          <w:pgSz w:w="11910" w:h="16840"/>
          <w:pgMar w:top="0" w:right="620" w:bottom="280" w:left="1240" w:header="720" w:footer="720" w:gutter="0"/>
          <w:cols w:space="720"/>
        </w:sectPr>
      </w:pPr>
      <w:bookmarkStart w:id="0" w:name="_GoBack"/>
      <w:bookmarkEnd w:id="0"/>
    </w:p>
    <w:p w:rsidR="006349D7" w:rsidRDefault="006349D7" w:rsidP="006349D7">
      <w:pPr>
        <w:shd w:val="clear" w:color="auto" w:fill="FFFFFF"/>
        <w:adjustRightInd w:val="0"/>
        <w:spacing w:line="360" w:lineRule="auto"/>
        <w:ind w:firstLine="680"/>
        <w:jc w:val="center"/>
        <w:rPr>
          <w:b/>
          <w:sz w:val="24"/>
          <w:szCs w:val="24"/>
        </w:rPr>
      </w:pPr>
      <w:r w:rsidRPr="00FA1073">
        <w:rPr>
          <w:b/>
          <w:sz w:val="24"/>
          <w:szCs w:val="24"/>
        </w:rPr>
        <w:lastRenderedPageBreak/>
        <w:t>ПЛАНИРУЕМЫЕ РЕЗУЛЬТАТЫ</w:t>
      </w:r>
      <w:r>
        <w:rPr>
          <w:b/>
          <w:sz w:val="24"/>
          <w:szCs w:val="24"/>
        </w:rPr>
        <w:t xml:space="preserve"> ИЗУЧЕНИЯ КОРРЕКЦИОННОГО КУРСА</w:t>
      </w:r>
    </w:p>
    <w:p w:rsidR="006349D7" w:rsidRDefault="00E44055" w:rsidP="006349D7">
      <w:pPr>
        <w:pStyle w:val="a3"/>
        <w:tabs>
          <w:tab w:val="left" w:pos="3757"/>
          <w:tab w:val="left" w:pos="7536"/>
          <w:tab w:val="left" w:pos="9144"/>
        </w:tabs>
        <w:spacing w:line="276" w:lineRule="auto"/>
        <w:ind w:right="229" w:firstLine="885"/>
      </w:pPr>
      <w:r>
        <w:rPr>
          <w:b/>
        </w:rPr>
        <w:t xml:space="preserve">Планируемые </w:t>
      </w:r>
      <w:r w:rsidR="006349D7">
        <w:rPr>
          <w:b/>
        </w:rPr>
        <w:t>результаты</w:t>
      </w:r>
      <w:r w:rsidR="006349D7">
        <w:rPr>
          <w:b/>
          <w:spacing w:val="-3"/>
        </w:rPr>
        <w:t xml:space="preserve"> </w:t>
      </w:r>
      <w:r>
        <w:t xml:space="preserve">коррекционной работы </w:t>
      </w:r>
      <w:r w:rsidR="006349D7">
        <w:rPr>
          <w:spacing w:val="-5"/>
        </w:rPr>
        <w:t xml:space="preserve">имеют </w:t>
      </w:r>
      <w:r w:rsidR="006349D7">
        <w:t>дифференцированный характер и определяются индивидуальными программами развития детей с ЗПР. В зависимости от формы организации коррекционной работы планируются разные группы результатов (личностные, метапредметные,</w:t>
      </w:r>
      <w:r w:rsidR="006349D7">
        <w:rPr>
          <w:spacing w:val="-5"/>
        </w:rPr>
        <w:t xml:space="preserve"> </w:t>
      </w:r>
      <w:r w:rsidR="006349D7">
        <w:t>предметные).</w:t>
      </w:r>
    </w:p>
    <w:p w:rsidR="006349D7" w:rsidRDefault="006349D7" w:rsidP="006349D7">
      <w:pPr>
        <w:ind w:left="1347"/>
        <w:jc w:val="both"/>
        <w:rPr>
          <w:sz w:val="24"/>
        </w:rPr>
      </w:pPr>
      <w:r>
        <w:rPr>
          <w:b/>
          <w:sz w:val="24"/>
        </w:rPr>
        <w:t xml:space="preserve">Личностные результаты </w:t>
      </w:r>
      <w:r>
        <w:rPr>
          <w:sz w:val="24"/>
        </w:rPr>
        <w:t>(система ценностных отношений обучающегося):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before="41"/>
        <w:ind w:hanging="361"/>
        <w:rPr>
          <w:sz w:val="24"/>
        </w:rPr>
      </w:pPr>
      <w:r>
        <w:rPr>
          <w:sz w:val="24"/>
        </w:rPr>
        <w:t>Положительное отношение к</w:t>
      </w:r>
      <w:r>
        <w:rPr>
          <w:spacing w:val="-13"/>
          <w:sz w:val="24"/>
        </w:rPr>
        <w:t xml:space="preserve"> </w:t>
      </w:r>
      <w:r>
        <w:rPr>
          <w:sz w:val="24"/>
        </w:rPr>
        <w:t>школе.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before="43"/>
        <w:ind w:hanging="361"/>
        <w:rPr>
          <w:sz w:val="24"/>
        </w:rPr>
      </w:pPr>
      <w:r>
        <w:rPr>
          <w:sz w:val="24"/>
        </w:rPr>
        <w:t>Принятие социальной роли</w:t>
      </w:r>
      <w:r>
        <w:rPr>
          <w:spacing w:val="-18"/>
          <w:sz w:val="24"/>
        </w:rPr>
        <w:t xml:space="preserve"> </w:t>
      </w:r>
      <w:r>
        <w:rPr>
          <w:sz w:val="24"/>
        </w:rPr>
        <w:t>ученика.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41" w:line="276" w:lineRule="auto"/>
        <w:ind w:right="232"/>
        <w:jc w:val="left"/>
        <w:rPr>
          <w:sz w:val="24"/>
        </w:rPr>
      </w:pPr>
      <w:r>
        <w:rPr>
          <w:sz w:val="24"/>
        </w:rPr>
        <w:t>Учебно-познавательный интерес к новому учебному материалу и способам решения  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Способность к оценке своей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Знание основных моральных норм и ориентация на их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поступки.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41" w:line="276" w:lineRule="auto"/>
        <w:ind w:right="227"/>
        <w:jc w:val="left"/>
        <w:rPr>
          <w:sz w:val="24"/>
        </w:rPr>
      </w:pPr>
      <w:r>
        <w:rPr>
          <w:sz w:val="24"/>
        </w:rPr>
        <w:t>Адекватно судить о причинах своего успеха/неуспеха в учении, связывая успех с усилиями, трудолюбием,</w:t>
      </w:r>
      <w:r>
        <w:rPr>
          <w:spacing w:val="-1"/>
          <w:sz w:val="24"/>
        </w:rPr>
        <w:t xml:space="preserve"> </w:t>
      </w:r>
      <w:r>
        <w:rPr>
          <w:sz w:val="24"/>
        </w:rPr>
        <w:t>старанием.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  <w:tab w:val="left" w:pos="1893"/>
          <w:tab w:val="left" w:pos="3248"/>
          <w:tab w:val="left" w:pos="4773"/>
          <w:tab w:val="left" w:pos="7011"/>
          <w:tab w:val="left" w:pos="7971"/>
        </w:tabs>
        <w:spacing w:line="278" w:lineRule="auto"/>
        <w:ind w:right="234"/>
        <w:jc w:val="left"/>
        <w:rPr>
          <w:sz w:val="24"/>
        </w:rPr>
      </w:pPr>
      <w:r>
        <w:rPr>
          <w:sz w:val="24"/>
        </w:rPr>
        <w:t>Готовность</w:t>
      </w:r>
      <w:r>
        <w:rPr>
          <w:sz w:val="24"/>
        </w:rPr>
        <w:tab/>
        <w:t>совершить</w:t>
      </w:r>
      <w:r>
        <w:rPr>
          <w:sz w:val="24"/>
        </w:rPr>
        <w:tab/>
        <w:t>дальнейший</w:t>
      </w:r>
      <w:r>
        <w:rPr>
          <w:sz w:val="24"/>
        </w:rPr>
        <w:tab/>
        <w:t>профессиональный</w:t>
      </w:r>
      <w:r>
        <w:rPr>
          <w:sz w:val="24"/>
        </w:rPr>
        <w:tab/>
        <w:t>выбор,</w:t>
      </w:r>
      <w:r>
        <w:rPr>
          <w:sz w:val="24"/>
        </w:rPr>
        <w:tab/>
      </w:r>
      <w:r>
        <w:rPr>
          <w:spacing w:val="-1"/>
          <w:sz w:val="24"/>
        </w:rPr>
        <w:t xml:space="preserve">соответствующий </w:t>
      </w:r>
      <w:r>
        <w:rPr>
          <w:sz w:val="24"/>
        </w:rPr>
        <w:t>интересам, склонностям, состоянию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6349D7" w:rsidRDefault="006349D7" w:rsidP="006349D7">
      <w:pPr>
        <w:pStyle w:val="1"/>
      </w:pPr>
      <w:r>
        <w:t>Регулятивные УУД: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35" w:line="276" w:lineRule="auto"/>
        <w:ind w:right="232"/>
        <w:jc w:val="left"/>
        <w:rPr>
          <w:sz w:val="24"/>
        </w:rPr>
      </w:pPr>
      <w:r>
        <w:rPr>
          <w:sz w:val="24"/>
        </w:rPr>
        <w:t>Сознательно планировать и организовывать свою познавательную деятельность (от постановки цели до получения и 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результата);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Осуществлять итоговый и пошаговый контроль 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результату.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42"/>
        <w:ind w:hanging="361"/>
        <w:jc w:val="left"/>
        <w:rPr>
          <w:sz w:val="24"/>
        </w:rPr>
      </w:pPr>
      <w:r>
        <w:rPr>
          <w:sz w:val="24"/>
        </w:rPr>
        <w:t>Начинать выполнение действия и заканчивать его в требуемый временной</w:t>
      </w:r>
      <w:r>
        <w:rPr>
          <w:spacing w:val="-16"/>
          <w:sz w:val="24"/>
        </w:rPr>
        <w:t xml:space="preserve"> </w:t>
      </w:r>
      <w:r>
        <w:rPr>
          <w:sz w:val="24"/>
        </w:rPr>
        <w:t>момент.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before="41" w:line="276" w:lineRule="auto"/>
        <w:ind w:right="225"/>
        <w:rPr>
          <w:sz w:val="24"/>
        </w:rPr>
      </w:pPr>
      <w:r>
        <w:rPr>
          <w:sz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line="276" w:lineRule="auto"/>
        <w:ind w:right="233"/>
        <w:rPr>
          <w:sz w:val="24"/>
        </w:rPr>
      </w:pPr>
      <w:r>
        <w:rPr>
          <w:sz w:val="24"/>
        </w:rPr>
        <w:t>Адекватно воспринимать предложения и оценку учителей, товарищей. Родителей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line="275" w:lineRule="exact"/>
        <w:ind w:hanging="361"/>
        <w:rPr>
          <w:sz w:val="24"/>
        </w:rPr>
      </w:pPr>
      <w:r>
        <w:rPr>
          <w:sz w:val="24"/>
        </w:rPr>
        <w:t>Контролировать своё поведение в зависимости от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ситуации.</w:t>
      </w:r>
    </w:p>
    <w:p w:rsidR="006349D7" w:rsidRDefault="006349D7" w:rsidP="00E44055">
      <w:pPr>
        <w:pStyle w:val="1"/>
        <w:spacing w:before="48"/>
        <w:jc w:val="both"/>
      </w:pPr>
      <w:r>
        <w:t>Познавательные УУД:</w:t>
      </w:r>
    </w:p>
    <w:p w:rsidR="00E44055" w:rsidRDefault="00E44055" w:rsidP="00E44055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68" w:line="278" w:lineRule="auto"/>
        <w:ind w:right="232"/>
        <w:jc w:val="left"/>
        <w:rPr>
          <w:sz w:val="24"/>
        </w:rPr>
      </w:pPr>
      <w:r>
        <w:rPr>
          <w:sz w:val="24"/>
        </w:rPr>
        <w:t>Выполнять познавательные и практические задания, в том числе с использованием проектной деятельности и на занятиях и в доступной социальной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практике.</w:t>
      </w:r>
    </w:p>
    <w:p w:rsidR="00E44055" w:rsidRDefault="00E44055" w:rsidP="00E44055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line="272" w:lineRule="exact"/>
        <w:ind w:hanging="361"/>
        <w:jc w:val="left"/>
        <w:rPr>
          <w:sz w:val="24"/>
        </w:rPr>
      </w:pPr>
      <w:r>
        <w:rPr>
          <w:sz w:val="24"/>
        </w:rPr>
        <w:t>Использовать элементы причинно-следственного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анализа;</w:t>
      </w:r>
    </w:p>
    <w:p w:rsidR="00E44055" w:rsidRDefault="00E44055" w:rsidP="00E44055">
      <w:pPr>
        <w:pStyle w:val="a4"/>
        <w:numPr>
          <w:ilvl w:val="0"/>
          <w:numId w:val="3"/>
        </w:numPr>
        <w:tabs>
          <w:tab w:val="left" w:pos="461"/>
          <w:tab w:val="left" w:pos="463"/>
        </w:tabs>
        <w:spacing w:before="41"/>
        <w:ind w:hanging="361"/>
        <w:jc w:val="left"/>
        <w:rPr>
          <w:sz w:val="24"/>
        </w:rPr>
      </w:pPr>
      <w:r>
        <w:rPr>
          <w:sz w:val="24"/>
        </w:rPr>
        <w:t>Исследование несложных реальных связей 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зависимостей;</w:t>
      </w:r>
    </w:p>
    <w:p w:rsidR="00E44055" w:rsidRDefault="00E44055" w:rsidP="00E44055">
      <w:pPr>
        <w:pStyle w:val="a4"/>
        <w:numPr>
          <w:ilvl w:val="0"/>
          <w:numId w:val="3"/>
        </w:numPr>
        <w:tabs>
          <w:tab w:val="left" w:pos="463"/>
        </w:tabs>
        <w:spacing w:before="41" w:line="278" w:lineRule="auto"/>
        <w:ind w:right="234"/>
        <w:rPr>
          <w:sz w:val="24"/>
        </w:rPr>
      </w:pPr>
      <w:r>
        <w:rPr>
          <w:sz w:val="24"/>
        </w:rPr>
        <w:t>Определение сущностных характеристик изучаемого объекта; выбор верных критериев для сравнения, сопоставления, 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:rsidR="00E44055" w:rsidRDefault="00E44055" w:rsidP="00E44055">
      <w:pPr>
        <w:pStyle w:val="a4"/>
        <w:numPr>
          <w:ilvl w:val="0"/>
          <w:numId w:val="3"/>
        </w:numPr>
        <w:tabs>
          <w:tab w:val="left" w:pos="463"/>
        </w:tabs>
        <w:spacing w:line="276" w:lineRule="auto"/>
        <w:ind w:right="236"/>
        <w:rPr>
          <w:sz w:val="24"/>
        </w:rPr>
      </w:pPr>
      <w:r>
        <w:rPr>
          <w:sz w:val="24"/>
        </w:rPr>
        <w:t>Поиск и извлечение нужной информации по заданной теме в адаптированных источниках 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E44055" w:rsidRDefault="00E44055" w:rsidP="00E44055">
      <w:pPr>
        <w:pStyle w:val="a4"/>
        <w:numPr>
          <w:ilvl w:val="0"/>
          <w:numId w:val="3"/>
        </w:numPr>
        <w:tabs>
          <w:tab w:val="left" w:pos="463"/>
        </w:tabs>
        <w:spacing w:line="276" w:lineRule="auto"/>
        <w:ind w:right="233"/>
        <w:rPr>
          <w:sz w:val="24"/>
        </w:rPr>
      </w:pPr>
      <w:r>
        <w:rPr>
          <w:sz w:val="24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6349D7" w:rsidRDefault="006349D7" w:rsidP="00E44055">
      <w:pPr>
        <w:pStyle w:val="1"/>
        <w:ind w:left="0"/>
        <w:jc w:val="both"/>
      </w:pPr>
      <w:r>
        <w:t>Коммуникативные УУД: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before="36" w:line="276" w:lineRule="auto"/>
        <w:ind w:right="229"/>
        <w:rPr>
          <w:sz w:val="24"/>
        </w:rPr>
      </w:pPr>
      <w:r>
        <w:rPr>
          <w:sz w:val="24"/>
        </w:rPr>
        <w:t>Оценивать свои учебные достижения, поведение, черт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before="1" w:line="278" w:lineRule="auto"/>
        <w:ind w:right="230"/>
        <w:rPr>
          <w:sz w:val="24"/>
        </w:rPr>
      </w:pPr>
      <w:r>
        <w:rPr>
          <w:sz w:val="24"/>
        </w:rPr>
        <w:lastRenderedPageBreak/>
        <w:t>Определение собственного отношения к явлениям современной жизни, формулирование своей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line="276" w:lineRule="auto"/>
        <w:ind w:right="234"/>
        <w:rPr>
          <w:sz w:val="24"/>
        </w:rPr>
      </w:pPr>
      <w:r>
        <w:rPr>
          <w:sz w:val="24"/>
        </w:rPr>
        <w:t>Адекватно использовать речевые средства для решения различных коммуникативных задач.</w:t>
      </w:r>
    </w:p>
    <w:p w:rsidR="006349D7" w:rsidRDefault="006349D7" w:rsidP="006349D7">
      <w:pPr>
        <w:pStyle w:val="a4"/>
        <w:numPr>
          <w:ilvl w:val="0"/>
          <w:numId w:val="3"/>
        </w:numPr>
        <w:tabs>
          <w:tab w:val="left" w:pos="463"/>
        </w:tabs>
        <w:spacing w:line="278" w:lineRule="auto"/>
        <w:ind w:right="246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</w:t>
      </w:r>
      <w:r>
        <w:rPr>
          <w:spacing w:val="-32"/>
          <w:sz w:val="24"/>
        </w:rPr>
        <w:t xml:space="preserve"> </w:t>
      </w:r>
      <w:r>
        <w:rPr>
          <w:sz w:val="24"/>
        </w:rPr>
        <w:t>в ситуации столкновения интересов. Конструктивно разрешать конфликтные</w:t>
      </w:r>
      <w:r>
        <w:rPr>
          <w:spacing w:val="-17"/>
          <w:sz w:val="24"/>
        </w:rPr>
        <w:t xml:space="preserve"> </w:t>
      </w:r>
      <w:r>
        <w:rPr>
          <w:sz w:val="24"/>
        </w:rPr>
        <w:t>ситуации.</w:t>
      </w:r>
    </w:p>
    <w:p w:rsidR="00E44055" w:rsidRPr="00FA1073" w:rsidRDefault="00E44055" w:rsidP="00E44055">
      <w:pPr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 xml:space="preserve">Результатом курса должно явиться повышение степени социопсихологической адаптированности ребенка с ЗПР и, следовательно, достижение необходимого уровня адаптированности в школе. Успешность коррекции недостатков когнитивного, эмоционального, социального развития, индивидуальных психологических проблем и решения поставленных задач оценивается педагогом-психологом и членами экспертной группы, составленной из других членов команды сопровождения, а также родителями (законными представителями) обучающегося с ЗПР. Результаты обсуждаются на школьном психолого-медико-педагогическом консилиуме с целью разработки и корректировки программ психолого-педагогического сопровождения учащихся. </w:t>
      </w:r>
    </w:p>
    <w:p w:rsidR="00E44055" w:rsidRPr="00FA1073" w:rsidRDefault="00E44055" w:rsidP="00E44055">
      <w:pPr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 xml:space="preserve">В ходе реализации курса достигаются личностные и метапредметные результаты образования, происходит совершенствование сферы жизненной компетенции. Оценка этих результатов проводится педагогом-психологом и экспертами (другими педагогами, работающими на классе, </w:t>
      </w:r>
      <w:r>
        <w:rPr>
          <w:sz w:val="24"/>
          <w:szCs w:val="24"/>
        </w:rPr>
        <w:t>учителем-логопедом, родителями) по завершению среднего образования</w:t>
      </w:r>
      <w:r w:rsidRPr="00FA1073">
        <w:rPr>
          <w:sz w:val="24"/>
          <w:szCs w:val="24"/>
        </w:rPr>
        <w:t>. Вместе с тем рекомендуется ежегодно отслеживать эффективность проводимой работы.</w:t>
      </w:r>
    </w:p>
    <w:p w:rsidR="00E44055" w:rsidRPr="00FA1073" w:rsidRDefault="00E44055" w:rsidP="00E44055">
      <w:pPr>
        <w:adjustRightInd w:val="0"/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Программа оценки в соответствии с рекомендациями ПрАООП должна включать:</w:t>
      </w:r>
    </w:p>
    <w:p w:rsidR="00E44055" w:rsidRPr="00FA1073" w:rsidRDefault="00E44055" w:rsidP="00E44055">
      <w:pPr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1) полный перечень личностных результатов, обучающихся с ОВЗ, которые выступают в качестве критериев оценки соци</w:t>
      </w:r>
      <w:r>
        <w:rPr>
          <w:sz w:val="24"/>
          <w:szCs w:val="24"/>
        </w:rPr>
        <w:t>альной (жизненной) компетенции о</w:t>
      </w:r>
      <w:r w:rsidRPr="00FA1073">
        <w:rPr>
          <w:sz w:val="24"/>
          <w:szCs w:val="24"/>
        </w:rPr>
        <w:t>бучающихся. Перечень этих результатов может быть самостоятельно расширен общеобразовательной организацией;</w:t>
      </w:r>
    </w:p>
    <w:p w:rsidR="00E44055" w:rsidRPr="00FA1073" w:rsidRDefault="00E44055" w:rsidP="00E44055">
      <w:pPr>
        <w:adjustRightInd w:val="0"/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2) перечень параметров и индикаторов оценки каждого результата;</w:t>
      </w:r>
    </w:p>
    <w:p w:rsidR="00E44055" w:rsidRPr="00FA1073" w:rsidRDefault="00E44055" w:rsidP="00E44055">
      <w:pPr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3) систему балльной оценки результатов;</w:t>
      </w:r>
    </w:p>
    <w:p w:rsidR="00E44055" w:rsidRPr="00FA1073" w:rsidRDefault="00E44055" w:rsidP="00E44055">
      <w:pPr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4) документы, в которых отражаются индивидуальные результаты каждого обучающегося;</w:t>
      </w:r>
    </w:p>
    <w:p w:rsidR="00E44055" w:rsidRPr="00FA1073" w:rsidRDefault="00E44055" w:rsidP="00E44055">
      <w:pPr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5) материалы для проведения процедуры оценки личностных результатов;</w:t>
      </w:r>
    </w:p>
    <w:p w:rsidR="00E44055" w:rsidRDefault="00E44055" w:rsidP="00E4405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локальные акты образовательной о</w:t>
      </w:r>
      <w:r w:rsidRPr="00FA1073">
        <w:rPr>
          <w:sz w:val="24"/>
          <w:szCs w:val="24"/>
        </w:rPr>
        <w:t xml:space="preserve">рганизации, регламентирующие все вопросы проведения оценки личностных результатов </w:t>
      </w:r>
    </w:p>
    <w:p w:rsidR="00E44055" w:rsidRPr="009D52C2" w:rsidRDefault="00E44055" w:rsidP="00E44055">
      <w:pPr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Результаты формирования сферы жизненной компетенции проявляются в последовательном улучш</w:t>
      </w:r>
      <w:r>
        <w:rPr>
          <w:sz w:val="24"/>
          <w:szCs w:val="24"/>
        </w:rPr>
        <w:t>ении перечисленных ниже умений.</w:t>
      </w:r>
    </w:p>
    <w:p w:rsidR="00E44055" w:rsidRPr="00FA1073" w:rsidRDefault="00E44055" w:rsidP="00E44055">
      <w:pPr>
        <w:ind w:firstLine="709"/>
        <w:jc w:val="both"/>
        <w:rPr>
          <w:b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Развитие адекватных представлений о собственных возможностях</w:t>
      </w:r>
      <w:r w:rsidRPr="00B4031D">
        <w:rPr>
          <w:b/>
          <w:i/>
          <w:sz w:val="24"/>
          <w:szCs w:val="24"/>
        </w:rPr>
        <w:t xml:space="preserve"> </w:t>
      </w:r>
      <w:r w:rsidRPr="00FA1073">
        <w:rPr>
          <w:b/>
          <w:i/>
          <w:sz w:val="24"/>
          <w:szCs w:val="24"/>
        </w:rPr>
        <w:t>проявляется в умениях: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различать ситуации, в которых необходима посторонняя помощь для её разрешения, с ситуациями, в которых решение можно найти самому;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обратиться к взрослому при затруднениях, сформулировать запрос о специальной помощи;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использовать помощь взрослого для разрешения затруднения, давать адекватную обратную связь: понимаю или не понимаю;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 xml:space="preserve">оценить успешность своей деятельности, адекватность поведения, объективную сложность задания и дать аналогичную оценку возможностям одноклассника. 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b/>
          <w:bCs/>
          <w:i/>
          <w:sz w:val="24"/>
          <w:szCs w:val="24"/>
        </w:rPr>
      </w:pPr>
      <w:r w:rsidRPr="00FA1073">
        <w:rPr>
          <w:b/>
          <w:bCs/>
          <w:i/>
          <w:sz w:val="24"/>
          <w:szCs w:val="24"/>
        </w:rPr>
        <w:t>Овладение социально-бытовыми умениями, исп</w:t>
      </w:r>
      <w:r>
        <w:rPr>
          <w:b/>
          <w:bCs/>
          <w:i/>
          <w:sz w:val="24"/>
          <w:szCs w:val="24"/>
        </w:rPr>
        <w:t>ользуемыми в повседневной жизни проявля</w:t>
      </w:r>
      <w:r w:rsidRPr="00FA1073">
        <w:rPr>
          <w:b/>
          <w:bCs/>
          <w:i/>
          <w:sz w:val="24"/>
          <w:szCs w:val="24"/>
        </w:rPr>
        <w:t>е</w:t>
      </w:r>
      <w:r>
        <w:rPr>
          <w:b/>
          <w:bCs/>
          <w:i/>
          <w:sz w:val="24"/>
          <w:szCs w:val="24"/>
        </w:rPr>
        <w:t>т</w:t>
      </w:r>
      <w:r w:rsidRPr="00FA1073">
        <w:rPr>
          <w:b/>
          <w:bCs/>
          <w:i/>
          <w:sz w:val="24"/>
          <w:szCs w:val="24"/>
        </w:rPr>
        <w:t>ся: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 xml:space="preserve">в участии в повседневной жизни класса, принятии на себя обязанностей наряду с другими детьми; 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 xml:space="preserve">в умении ориентироваться в пространстве школы и просить помощи в случае затруднений, ориентироваться в расписании занятий; 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 xml:space="preserve">в умении включаться в разнообразные повседневные школьные дела, принимать </w:t>
      </w:r>
      <w:r w:rsidRPr="00FA1073">
        <w:rPr>
          <w:sz w:val="24"/>
          <w:szCs w:val="24"/>
        </w:rPr>
        <w:lastRenderedPageBreak/>
        <w:t xml:space="preserve">посильное участие, брать на себя ответственность; 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 xml:space="preserve">в стремлении участвовать в подготовке и проведении праздников дома и в школе. </w:t>
      </w:r>
    </w:p>
    <w:p w:rsidR="00E44055" w:rsidRPr="00FA1073" w:rsidRDefault="00E44055" w:rsidP="00E44055">
      <w:pPr>
        <w:tabs>
          <w:tab w:val="left" w:pos="0"/>
          <w:tab w:val="left" w:pos="993"/>
        </w:tabs>
        <w:ind w:firstLine="709"/>
        <w:jc w:val="both"/>
        <w:rPr>
          <w:b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Овладение навыками коммуникации и принятыми ритуалами социального взаимодействия</w:t>
      </w:r>
      <w:r>
        <w:rPr>
          <w:b/>
          <w:bCs/>
          <w:i/>
          <w:sz w:val="24"/>
          <w:szCs w:val="24"/>
        </w:rPr>
        <w:t xml:space="preserve"> проявля</w:t>
      </w:r>
      <w:r w:rsidRPr="00FA1073">
        <w:rPr>
          <w:b/>
          <w:bCs/>
          <w:i/>
          <w:sz w:val="24"/>
          <w:szCs w:val="24"/>
        </w:rPr>
        <w:t>е</w:t>
      </w:r>
      <w:r>
        <w:rPr>
          <w:b/>
          <w:bCs/>
          <w:i/>
          <w:sz w:val="24"/>
          <w:szCs w:val="24"/>
        </w:rPr>
        <w:t>т</w:t>
      </w:r>
      <w:r w:rsidRPr="00FA1073">
        <w:rPr>
          <w:b/>
          <w:bCs/>
          <w:i/>
          <w:sz w:val="24"/>
          <w:szCs w:val="24"/>
        </w:rPr>
        <w:t>ся: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расширении знаний правил коммуникации;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расширении и обогащении опыта коммуникации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 xml:space="preserve">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корректно выразить отказ и недовольство, благодарность, сочувствие и т.д.;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получать и уточнять информацию от собеседника;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освоении культурных форм выражения своих чувств.</w:t>
      </w:r>
    </w:p>
    <w:p w:rsidR="00E44055" w:rsidRPr="00FA1073" w:rsidRDefault="00E44055" w:rsidP="00E44055">
      <w:pPr>
        <w:ind w:firstLine="709"/>
        <w:jc w:val="both"/>
        <w:rPr>
          <w:b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Способность к осмыслению и дифференциации картины мира, ее простр</w:t>
      </w:r>
      <w:r>
        <w:rPr>
          <w:b/>
          <w:i/>
          <w:sz w:val="24"/>
          <w:szCs w:val="24"/>
        </w:rPr>
        <w:t>анственно-временной организации проявляет</w:t>
      </w:r>
      <w:r w:rsidRPr="00FA1073">
        <w:rPr>
          <w:b/>
          <w:i/>
          <w:sz w:val="24"/>
          <w:szCs w:val="24"/>
        </w:rPr>
        <w:t>ся: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FA1073">
        <w:rPr>
          <w:sz w:val="24"/>
          <w:szCs w:val="24"/>
        </w:rPr>
        <w:t>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накапливать личные впечатления, связанные с явлениями окружающего мира;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развитии любознательности, наблюдательности, способности замечать новое, задавать вопросы;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развитии активности во взаимодействии с миром, понимании собственной результативности;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передать свои впечатления, соображения, умозаключения так, чтобы быть понятым другим человеком;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принимать и включать в свой личный опыт жизненный опыт других людей;</w:t>
      </w:r>
    </w:p>
    <w:p w:rsidR="00E44055" w:rsidRPr="009D52C2" w:rsidRDefault="00E44055" w:rsidP="00E44055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способности взаимодействовать с другими людьми, умении делиться своими воспоминаниями, впечатлениями и планами.</w:t>
      </w:r>
    </w:p>
    <w:p w:rsidR="00E44055" w:rsidRPr="009D52C2" w:rsidRDefault="00E44055" w:rsidP="00E44055">
      <w:pPr>
        <w:suppressAutoHyphens/>
        <w:ind w:firstLine="709"/>
        <w:jc w:val="both"/>
        <w:rPr>
          <w:b/>
          <w:bCs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  <w:r>
        <w:rPr>
          <w:b/>
          <w:bCs/>
          <w:i/>
          <w:sz w:val="24"/>
          <w:szCs w:val="24"/>
        </w:rPr>
        <w:t>, проявляется: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освоении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</w:t>
      </w:r>
      <w:r>
        <w:rPr>
          <w:sz w:val="24"/>
          <w:szCs w:val="24"/>
        </w:rPr>
        <w:t>ние, просьбу, опасение и другие;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проявлять инициативу, корректно устанавливать и ограничивать контакт;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не быть назойливым в своих просьбах и требованиях, быть благодарным за проявление внимания и оказание помощи;</w:t>
      </w:r>
    </w:p>
    <w:p w:rsidR="00E44055" w:rsidRPr="00FA1073" w:rsidRDefault="00E44055" w:rsidP="00E4405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FA1073">
        <w:rPr>
          <w:sz w:val="24"/>
          <w:szCs w:val="24"/>
        </w:rPr>
        <w:t>в умении применять формы выражения своих чувств соответственн</w:t>
      </w:r>
      <w:r>
        <w:rPr>
          <w:sz w:val="24"/>
          <w:szCs w:val="24"/>
        </w:rPr>
        <w:t>о ситуации социального контакта;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в выражении</w:t>
      </w:r>
      <w:r w:rsidRPr="00FA1073">
        <w:rPr>
          <w:sz w:val="24"/>
          <w:szCs w:val="24"/>
        </w:rPr>
        <w:t xml:space="preserve"> своих чувств соответственно ситуации социального контакта.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 xml:space="preserve">Помимо формирования сферы жизненной компетенции по вышеперечисленным параметрам, постоянному </w:t>
      </w:r>
      <w:r w:rsidRPr="00FA1073">
        <w:rPr>
          <w:b/>
          <w:sz w:val="24"/>
          <w:szCs w:val="24"/>
        </w:rPr>
        <w:t>мониторингу</w:t>
      </w:r>
      <w:r w:rsidRPr="00FA1073">
        <w:rPr>
          <w:sz w:val="24"/>
          <w:szCs w:val="24"/>
        </w:rPr>
        <w:t xml:space="preserve"> подлежат: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 xml:space="preserve">уровень произвольной регуляции познавательной деятельности; 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общий уровень учебно-познавательной деятельности;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качество учебных действий;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к образно-символическому, знаковому опосредствованию деятельности;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lastRenderedPageBreak/>
        <w:t>развитие пространственно-временных представлений;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состояние зрительно-моторной координации;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степень эмоционального благополучия ребенка;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адекватность поведения (преодоление проявлений нарушений поведения);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сформированность навыков деловой коммуникации;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развитие самосознания: становление дифференцированной самооценки и адекватного уровня притязаний, адекватная самооценка коммуникативной успешно</w:t>
      </w:r>
      <w:r>
        <w:rPr>
          <w:sz w:val="24"/>
          <w:szCs w:val="24"/>
        </w:rPr>
        <w:t>сти, позитивное самоотношение);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развитие волевых качеств: способность преодолевать трудности;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появление и закрепление основных психологических новообразований (эмоциональная децентрация, способность к сочувствию и соучастию, возможность позиционирования, проявления самостоятельности, ответственности, инициативы, возможность рефлексии и т.п.);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овладение ритуалами социального взаимодействия;</w:t>
      </w:r>
    </w:p>
    <w:p w:rsidR="00E44055" w:rsidRPr="00FA1073" w:rsidRDefault="00E44055" w:rsidP="00E44055">
      <w:pPr>
        <w:pStyle w:val="a4"/>
        <w:widowControl/>
        <w:numPr>
          <w:ilvl w:val="0"/>
          <w:numId w:val="8"/>
        </w:numPr>
        <w:tabs>
          <w:tab w:val="left" w:pos="0"/>
          <w:tab w:val="left" w:pos="993"/>
          <w:tab w:val="left" w:pos="1418"/>
        </w:tabs>
        <w:autoSpaceDE/>
        <w:autoSpaceDN/>
        <w:ind w:left="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социометрический статус ребенка в классе и общий уровень социопсихологической адаптированности.</w:t>
      </w:r>
    </w:p>
    <w:p w:rsidR="00E44055" w:rsidRPr="00FA1073" w:rsidRDefault="00E44055" w:rsidP="00E44055">
      <w:pPr>
        <w:tabs>
          <w:tab w:val="left" w:pos="0"/>
          <w:tab w:val="left" w:pos="993"/>
          <w:tab w:val="left" w:pos="1418"/>
        </w:tabs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Средствами для решения задач мониторинга являются включенное (на психокоррекционных занятиях) и внешнее наблюдение, согласованная экспертная оценка, создание экспериментальных ситуаций, в т.ч. «естественный эксперимент»: участие в различных внеклассных мероприятиях, оценка, получаемая в ходе выполнения различных заданий и диагностических методик.</w:t>
      </w:r>
    </w:p>
    <w:p w:rsidR="00E44055" w:rsidRPr="00FA1073" w:rsidRDefault="00E44055" w:rsidP="00E44055">
      <w:pPr>
        <w:ind w:firstLine="709"/>
        <w:contextualSpacing/>
        <w:jc w:val="both"/>
        <w:rPr>
          <w:sz w:val="24"/>
          <w:szCs w:val="24"/>
        </w:rPr>
      </w:pPr>
      <w:r w:rsidRPr="00FA1073">
        <w:rPr>
          <w:sz w:val="24"/>
          <w:szCs w:val="24"/>
        </w:rPr>
        <w:t xml:space="preserve">Педагог-психолог осуществляет текущий мониторинг, отражает его в карте развития ребенка и докладывает результаты на психолого-медико-педагогическом консилиуме (ПМПк) в соответствии с локальными актами образовательной организации. </w:t>
      </w:r>
    </w:p>
    <w:p w:rsidR="00E44055" w:rsidRPr="00FA1073" w:rsidRDefault="00E44055" w:rsidP="00E44055">
      <w:pPr>
        <w:ind w:firstLine="709"/>
        <w:contextualSpacing/>
        <w:jc w:val="both"/>
        <w:rPr>
          <w:sz w:val="24"/>
          <w:szCs w:val="24"/>
        </w:rPr>
      </w:pPr>
      <w:r w:rsidRPr="00FA1073">
        <w:rPr>
          <w:sz w:val="24"/>
          <w:szCs w:val="24"/>
        </w:rPr>
        <w:t xml:space="preserve">В случаях стойкого отсутствия положительной динамики, нарастании дезадаптации обучающегося при согласии родителей (законных представителей) необходимо направить на расширенное психолого-медико-педагогическое обследование для получения необходимой информации, позволяющей внести коррективы в организацию и содержание психокоррекционной работы. </w:t>
      </w:r>
    </w:p>
    <w:p w:rsidR="00E44055" w:rsidRPr="009D52C2" w:rsidRDefault="00E44055" w:rsidP="00E44055">
      <w:pPr>
        <w:shd w:val="clear" w:color="auto" w:fill="FFFFFF"/>
        <w:adjustRightInd w:val="0"/>
        <w:ind w:firstLine="709"/>
        <w:jc w:val="both"/>
        <w:rPr>
          <w:sz w:val="24"/>
          <w:szCs w:val="24"/>
        </w:rPr>
      </w:pPr>
      <w:r w:rsidRPr="00FA1073">
        <w:rPr>
          <w:sz w:val="24"/>
          <w:szCs w:val="24"/>
        </w:rPr>
        <w:t>Разнообразие психологических особенностей обучающихся с ЗПР, различия индивидуального компенсаторного потенциала, социально-</w:t>
      </w:r>
      <w:r>
        <w:rPr>
          <w:sz w:val="24"/>
          <w:szCs w:val="24"/>
        </w:rPr>
        <w:t xml:space="preserve">средовых условий их воспитания </w:t>
      </w:r>
      <w:r w:rsidRPr="00FA1073">
        <w:rPr>
          <w:sz w:val="24"/>
          <w:szCs w:val="24"/>
        </w:rPr>
        <w:t>не позволяет ожидать одинаковых результатов в успешности освоения курса. Вместе с тем можно обозначить целе</w:t>
      </w:r>
      <w:r>
        <w:rPr>
          <w:sz w:val="24"/>
          <w:szCs w:val="24"/>
        </w:rPr>
        <w:t>вые ориентиры, которых педагог-</w:t>
      </w:r>
      <w:r w:rsidRPr="00FA1073">
        <w:rPr>
          <w:sz w:val="24"/>
          <w:szCs w:val="24"/>
        </w:rPr>
        <w:t>психолог пытается достичь. Желательны следующие резуль</w:t>
      </w:r>
      <w:r>
        <w:rPr>
          <w:sz w:val="24"/>
          <w:szCs w:val="24"/>
        </w:rPr>
        <w:t>таты психокоррекционной работы.</w:t>
      </w:r>
    </w:p>
    <w:p w:rsidR="00E44055" w:rsidRPr="00FA1073" w:rsidRDefault="00E44055" w:rsidP="00E44055">
      <w:pPr>
        <w:shd w:val="clear" w:color="auto" w:fill="FFFFFF"/>
        <w:adjustRightInd w:val="0"/>
        <w:ind w:firstLine="680"/>
        <w:jc w:val="both"/>
        <w:rPr>
          <w:b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В области адаптации обуча</w:t>
      </w:r>
      <w:r>
        <w:rPr>
          <w:b/>
          <w:i/>
          <w:sz w:val="24"/>
          <w:szCs w:val="24"/>
        </w:rPr>
        <w:t>ющегося к школьным требованиям:</w:t>
      </w:r>
    </w:p>
    <w:p w:rsidR="00E44055" w:rsidRPr="00FA1073" w:rsidRDefault="00E44055" w:rsidP="00E44055">
      <w:pPr>
        <w:pStyle w:val="a4"/>
        <w:widowControl/>
        <w:numPr>
          <w:ilvl w:val="0"/>
          <w:numId w:val="5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 xml:space="preserve"> позитивное отношение к посещению школы;</w:t>
      </w:r>
    </w:p>
    <w:p w:rsidR="00E44055" w:rsidRPr="00FA1073" w:rsidRDefault="00E44055" w:rsidP="00E44055">
      <w:pPr>
        <w:pStyle w:val="a4"/>
        <w:widowControl/>
        <w:numPr>
          <w:ilvl w:val="0"/>
          <w:numId w:val="5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соблюдение школьной дисциплины;</w:t>
      </w:r>
    </w:p>
    <w:p w:rsidR="00E44055" w:rsidRPr="00FA1073" w:rsidRDefault="00E44055" w:rsidP="00E44055">
      <w:pPr>
        <w:pStyle w:val="a4"/>
        <w:widowControl/>
        <w:numPr>
          <w:ilvl w:val="0"/>
          <w:numId w:val="5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ориентировка в пространстве класса и школьном здании;</w:t>
      </w:r>
    </w:p>
    <w:p w:rsidR="00E44055" w:rsidRPr="00FA1073" w:rsidRDefault="00E44055" w:rsidP="00E44055">
      <w:pPr>
        <w:pStyle w:val="a4"/>
        <w:widowControl/>
        <w:numPr>
          <w:ilvl w:val="0"/>
          <w:numId w:val="5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социально-нормативное обращение к педагогу;</w:t>
      </w:r>
    </w:p>
    <w:p w:rsidR="00E44055" w:rsidRPr="00FA1073" w:rsidRDefault="00E44055" w:rsidP="00E44055">
      <w:pPr>
        <w:pStyle w:val="a4"/>
        <w:widowControl/>
        <w:numPr>
          <w:ilvl w:val="0"/>
          <w:numId w:val="5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социально-нормативное поведение в общественных местах школы;</w:t>
      </w:r>
    </w:p>
    <w:p w:rsidR="00E44055" w:rsidRPr="009D52C2" w:rsidRDefault="00E44055" w:rsidP="00E44055">
      <w:pPr>
        <w:pStyle w:val="a4"/>
        <w:widowControl/>
        <w:numPr>
          <w:ilvl w:val="0"/>
          <w:numId w:val="5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формирование школьной мотивации.</w:t>
      </w:r>
    </w:p>
    <w:p w:rsidR="00E44055" w:rsidRPr="00FA1073" w:rsidRDefault="00E44055" w:rsidP="00E44055">
      <w:pPr>
        <w:shd w:val="clear" w:color="auto" w:fill="FFFFFF"/>
        <w:adjustRightInd w:val="0"/>
        <w:ind w:firstLine="680"/>
        <w:jc w:val="both"/>
        <w:rPr>
          <w:b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В области развития произвольной регу</w:t>
      </w:r>
      <w:r>
        <w:rPr>
          <w:b/>
          <w:i/>
          <w:sz w:val="24"/>
          <w:szCs w:val="24"/>
        </w:rPr>
        <w:t>ляции деятельности и поведения:</w:t>
      </w:r>
    </w:p>
    <w:p w:rsidR="00E44055" w:rsidRPr="00FA1073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формирование осознания необходимости прилагать усилия для полноценного выполнения заданий;</w:t>
      </w:r>
    </w:p>
    <w:p w:rsidR="00E44055" w:rsidRPr="00FA1073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формирование дифференцированной самооценки (постарался-не постарался, справился – не справился);</w:t>
      </w:r>
    </w:p>
    <w:p w:rsidR="00E44055" w:rsidRPr="00FA1073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формирование умения составлять программу действий (возможно совместно со взрослым);</w:t>
      </w:r>
    </w:p>
    <w:p w:rsidR="00E44055" w:rsidRPr="00FA1073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формирование умения соотносить полученный результат с образцом, исправляя замеченные недочеты (у соседа, у себя);</w:t>
      </w:r>
    </w:p>
    <w:p w:rsidR="00E44055" w:rsidRPr="00FA1073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 xml:space="preserve">формирование способности задерживать непосредственные импульсивные реакции, действовать в плане заданного, не отвлекаясь на посторонние раздражители; </w:t>
      </w:r>
    </w:p>
    <w:p w:rsidR="00E44055" w:rsidRPr="00FA1073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относительно объективно оценивать достигнутый результат деятельности;</w:t>
      </w:r>
    </w:p>
    <w:p w:rsidR="00E44055" w:rsidRPr="00FA1073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caps/>
          <w:sz w:val="24"/>
          <w:szCs w:val="24"/>
        </w:rPr>
      </w:pPr>
      <w:r w:rsidRPr="00FA1073">
        <w:rPr>
          <w:sz w:val="24"/>
          <w:szCs w:val="24"/>
        </w:rPr>
        <w:lastRenderedPageBreak/>
        <w:t>способность давать словесный отчет о проделанной работе с помощью взрослого или по представленной взрослым схеме, по заданной последовательности;</w:t>
      </w:r>
    </w:p>
    <w:p w:rsidR="00E44055" w:rsidRPr="009D52C2" w:rsidRDefault="00E44055" w:rsidP="00E44055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формирование способности к переносу полученных навыков на реальную учебную деятельность.</w:t>
      </w:r>
    </w:p>
    <w:p w:rsidR="00E44055" w:rsidRPr="009D52C2" w:rsidRDefault="00E44055" w:rsidP="00E44055">
      <w:pPr>
        <w:shd w:val="clear" w:color="auto" w:fill="FFFFFF"/>
        <w:adjustRightInd w:val="0"/>
        <w:ind w:firstLine="709"/>
        <w:jc w:val="both"/>
        <w:rPr>
          <w:b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В области коррекции недостатков развития познавательной сферы и формирова</w:t>
      </w:r>
      <w:r>
        <w:rPr>
          <w:b/>
          <w:i/>
          <w:sz w:val="24"/>
          <w:szCs w:val="24"/>
        </w:rPr>
        <w:t>ния высших психических функций:</w:t>
      </w:r>
    </w:p>
    <w:p w:rsidR="00E44055" w:rsidRPr="00FA1073" w:rsidRDefault="00E44055" w:rsidP="00E44055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совершенствование мотивационно-целевой основы учебно-познавательной деятельности;</w:t>
      </w:r>
    </w:p>
    <w:p w:rsidR="00E44055" w:rsidRPr="00FA1073" w:rsidRDefault="00E44055" w:rsidP="00E44055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улучшение качества понимания инструкции (с уточнением, но без наглядного показа), возможность осуществлять последовательные действия на основе словесной инструкции (графический диктант);</w:t>
      </w:r>
    </w:p>
    <w:p w:rsidR="00E44055" w:rsidRPr="00020FBA" w:rsidRDefault="00E44055" w:rsidP="00E44055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caps/>
          <w:sz w:val="24"/>
          <w:szCs w:val="24"/>
        </w:rPr>
      </w:pPr>
      <w:r w:rsidRPr="00FA1073">
        <w:rPr>
          <w:sz w:val="24"/>
          <w:szCs w:val="24"/>
        </w:rPr>
        <w:t>способность ориентироваться в схеме тела, пространстве, используя графический план  и на листе бумаги, понимать сло</w:t>
      </w:r>
      <w:r>
        <w:rPr>
          <w:sz w:val="24"/>
          <w:szCs w:val="24"/>
        </w:rPr>
        <w:t>весные обозначения пространства;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caps/>
          <w:sz w:val="24"/>
          <w:szCs w:val="24"/>
        </w:rPr>
      </w:pPr>
      <w:r w:rsidRPr="00FA1073">
        <w:rPr>
          <w:sz w:val="24"/>
          <w:szCs w:val="24"/>
        </w:rPr>
        <w:t>называние пальцев рук и их взаиморасположения;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ориентироваться во времени суток, соотнося собственную деятельность со временем, понимат</w:t>
      </w:r>
      <w:r>
        <w:rPr>
          <w:sz w:val="24"/>
          <w:szCs w:val="24"/>
        </w:rPr>
        <w:t>ь словесные обозначения времени;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 xml:space="preserve">возможность осуществлять перцептивную классификацию объектов, соотносить </w:t>
      </w:r>
      <w:r>
        <w:rPr>
          <w:sz w:val="24"/>
          <w:szCs w:val="24"/>
        </w:rPr>
        <w:t>предметы с сенсорными эталонами;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возможность концентрации и произвольного удержания внимания;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концентрироваться на запоминаемом материале и удерживать в оперативной памяти более пяти единиц запоминаемого;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воспроизводить требуемое пространственное соотношение частей объекта (сложение разрезной картинки, геометрические мозаики, конструкции из строительного материала, кубики Коосса и т.п.);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к установлению сходства и различий, простых закономерностей на на</w:t>
      </w:r>
      <w:r>
        <w:rPr>
          <w:sz w:val="24"/>
          <w:szCs w:val="24"/>
        </w:rPr>
        <w:t>глядно представленном материале;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возможность приходить к простому у</w:t>
      </w:r>
      <w:r>
        <w:rPr>
          <w:sz w:val="24"/>
          <w:szCs w:val="24"/>
        </w:rPr>
        <w:t>мозаключению и обосновывать его;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возможность опредметчивания графичес</w:t>
      </w:r>
      <w:r>
        <w:rPr>
          <w:sz w:val="24"/>
          <w:szCs w:val="24"/>
        </w:rPr>
        <w:t>ких знаков;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 xml:space="preserve">способность к вербализации своих действий; 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осознавать свои затруднения, обращаясь за помощью;</w:t>
      </w:r>
    </w:p>
    <w:p w:rsidR="00020FBA" w:rsidRPr="00FA1073" w:rsidRDefault="00020FBA" w:rsidP="00020FBA">
      <w:pPr>
        <w:pStyle w:val="a4"/>
        <w:widowControl/>
        <w:numPr>
          <w:ilvl w:val="0"/>
          <w:numId w:val="6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решать учебно-познавательные задачи не только в действенном, но и в образном или частично в умственном плане.</w:t>
      </w:r>
    </w:p>
    <w:p w:rsidR="00020FBA" w:rsidRPr="00FA1073" w:rsidRDefault="00020FBA" w:rsidP="00020FBA">
      <w:pPr>
        <w:pStyle w:val="a4"/>
        <w:shd w:val="clear" w:color="auto" w:fill="FFFFFF"/>
        <w:adjustRightInd w:val="0"/>
        <w:ind w:left="0"/>
        <w:rPr>
          <w:sz w:val="24"/>
          <w:szCs w:val="24"/>
        </w:rPr>
      </w:pPr>
    </w:p>
    <w:p w:rsidR="00020FBA" w:rsidRPr="009D52C2" w:rsidRDefault="00020FBA" w:rsidP="00020FBA">
      <w:pPr>
        <w:shd w:val="clear" w:color="auto" w:fill="FFFFFF"/>
        <w:adjustRightInd w:val="0"/>
        <w:ind w:firstLine="709"/>
        <w:jc w:val="both"/>
        <w:rPr>
          <w:b/>
          <w:i/>
          <w:sz w:val="24"/>
          <w:szCs w:val="24"/>
        </w:rPr>
      </w:pPr>
      <w:r w:rsidRPr="00FA1073">
        <w:rPr>
          <w:b/>
          <w:i/>
          <w:sz w:val="24"/>
          <w:szCs w:val="24"/>
        </w:rPr>
        <w:t>В области развития эмоционально-личностной сф</w:t>
      </w:r>
      <w:r>
        <w:rPr>
          <w:b/>
          <w:i/>
          <w:sz w:val="24"/>
          <w:szCs w:val="24"/>
        </w:rPr>
        <w:t>еры и коррекции ее недостатков:</w:t>
      </w:r>
    </w:p>
    <w:p w:rsidR="00020FBA" w:rsidRPr="00FA1073" w:rsidRDefault="00020FBA" w:rsidP="00020FBA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уменьшение количества (выраженности) нежелательных аффективных реакций;</w:t>
      </w:r>
    </w:p>
    <w:p w:rsidR="00020FBA" w:rsidRPr="00FA1073" w:rsidRDefault="00020FBA" w:rsidP="00020FBA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 xml:space="preserve">улучшение эмоционального состояния, определяемого по показателям активности, проявлений познавательного интереса, качественных характеристик контакта и аффективного компонента продуктивности; </w:t>
      </w:r>
    </w:p>
    <w:p w:rsidR="00020FBA" w:rsidRPr="00FA1073" w:rsidRDefault="00020FBA" w:rsidP="00020FBA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переживать чувство гордости за свою семью, свои успехи, вербализовать повод для гордости;</w:t>
      </w:r>
    </w:p>
    <w:p w:rsidR="00020FBA" w:rsidRPr="00FA1073" w:rsidRDefault="00020FBA" w:rsidP="00020FBA">
      <w:pPr>
        <w:pStyle w:val="a4"/>
        <w:widowControl/>
        <w:numPr>
          <w:ilvl w:val="0"/>
          <w:numId w:val="9"/>
        </w:numPr>
        <w:shd w:val="clear" w:color="auto" w:fill="FFFFFF"/>
        <w:adjustRightInd w:val="0"/>
        <w:ind w:left="0" w:hanging="340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отдельные проявления попыток задержать непосредственную (негативную) эмоциональную реакцию.</w:t>
      </w:r>
    </w:p>
    <w:p w:rsidR="00020FBA" w:rsidRPr="00FA1073" w:rsidRDefault="00020FBA" w:rsidP="00020FBA">
      <w:pPr>
        <w:shd w:val="clear" w:color="auto" w:fill="FFFFFF"/>
        <w:adjustRightInd w:val="0"/>
        <w:ind w:firstLine="680"/>
        <w:jc w:val="both"/>
        <w:rPr>
          <w:sz w:val="24"/>
          <w:szCs w:val="24"/>
        </w:rPr>
      </w:pPr>
    </w:p>
    <w:p w:rsidR="00020FBA" w:rsidRPr="00FA1073" w:rsidRDefault="00020FBA" w:rsidP="00020FBA">
      <w:pPr>
        <w:shd w:val="clear" w:color="auto" w:fill="FFFFFF"/>
        <w:adjustRightInd w:val="0"/>
        <w:ind w:firstLine="680"/>
        <w:jc w:val="both"/>
        <w:rPr>
          <w:sz w:val="24"/>
          <w:szCs w:val="24"/>
        </w:rPr>
      </w:pPr>
      <w:r w:rsidRPr="00FA1073">
        <w:rPr>
          <w:b/>
          <w:i/>
          <w:sz w:val="24"/>
          <w:szCs w:val="24"/>
        </w:rPr>
        <w:t xml:space="preserve">В области развития коммуникативной сферы и социальной интеграции: </w:t>
      </w:r>
    </w:p>
    <w:p w:rsidR="00020FBA" w:rsidRPr="00FA1073" w:rsidRDefault="00020FBA" w:rsidP="00020FBA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способность обращать внимание на внешний вид, настроение, успехи одноклассников;</w:t>
      </w:r>
    </w:p>
    <w:p w:rsidR="00020FBA" w:rsidRPr="00FA1073" w:rsidRDefault="00020FBA" w:rsidP="00020FBA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уменьшение проявлений эгоцентризма и количества конфликтных ситуаций;</w:t>
      </w:r>
    </w:p>
    <w:p w:rsidR="00020FBA" w:rsidRPr="00FA1073" w:rsidRDefault="00020FBA" w:rsidP="00020FBA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снижение количества проявлений агрессивного поведения, в т.ч. вербальной агрессии;</w:t>
      </w:r>
    </w:p>
    <w:p w:rsidR="00020FBA" w:rsidRPr="00FA1073" w:rsidRDefault="00020FBA" w:rsidP="00020FBA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формирование умения дифференцировать ситуации личностного и делового общения;</w:t>
      </w:r>
    </w:p>
    <w:p w:rsidR="00020FBA" w:rsidRPr="00FA1073" w:rsidRDefault="00020FBA" w:rsidP="00020FBA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овладение формулами речевого этикета;</w:t>
      </w:r>
    </w:p>
    <w:p w:rsidR="00020FBA" w:rsidRPr="00FA1073" w:rsidRDefault="00020FBA" w:rsidP="00020FBA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57"/>
        <w:contextualSpacing/>
        <w:rPr>
          <w:sz w:val="24"/>
          <w:szCs w:val="24"/>
        </w:rPr>
      </w:pPr>
      <w:r w:rsidRPr="00FA1073">
        <w:rPr>
          <w:sz w:val="24"/>
          <w:szCs w:val="24"/>
        </w:rPr>
        <w:t>снижение проявлений тревожности и враждебности по отношению к сверстникам и педагогам;</w:t>
      </w:r>
    </w:p>
    <w:p w:rsidR="006349D7" w:rsidRPr="00020FBA" w:rsidRDefault="00020FBA" w:rsidP="00020FBA">
      <w:pPr>
        <w:pStyle w:val="a4"/>
        <w:widowControl/>
        <w:numPr>
          <w:ilvl w:val="0"/>
          <w:numId w:val="7"/>
        </w:numPr>
        <w:shd w:val="clear" w:color="auto" w:fill="FFFFFF"/>
        <w:adjustRightInd w:val="0"/>
        <w:ind w:left="0" w:hanging="357"/>
        <w:contextualSpacing/>
        <w:rPr>
          <w:sz w:val="28"/>
          <w:szCs w:val="28"/>
        </w:rPr>
      </w:pPr>
      <w:r w:rsidRPr="00FA1073">
        <w:rPr>
          <w:sz w:val="24"/>
          <w:szCs w:val="24"/>
        </w:rPr>
        <w:t>повышение и стабилизация социометрического статуса ребенка.</w:t>
      </w:r>
    </w:p>
    <w:p w:rsidR="000164F7" w:rsidRDefault="000164F7" w:rsidP="00020FBA">
      <w:pPr>
        <w:tabs>
          <w:tab w:val="center" w:pos="5025"/>
        </w:tabs>
      </w:pPr>
    </w:p>
    <w:p w:rsidR="00020FBA" w:rsidRDefault="00020FBA" w:rsidP="00020FBA">
      <w:pPr>
        <w:tabs>
          <w:tab w:val="center" w:pos="5025"/>
        </w:tabs>
      </w:pPr>
    </w:p>
    <w:p w:rsidR="00020FBA" w:rsidRDefault="00020FBA" w:rsidP="00020FBA">
      <w:pPr>
        <w:pStyle w:val="1"/>
        <w:numPr>
          <w:ilvl w:val="1"/>
          <w:numId w:val="2"/>
        </w:numPr>
        <w:tabs>
          <w:tab w:val="left" w:pos="3329"/>
        </w:tabs>
        <w:ind w:left="3328"/>
        <w:jc w:val="left"/>
      </w:pPr>
      <w:r>
        <w:t>Содержание коррекционного</w:t>
      </w:r>
      <w:r>
        <w:rPr>
          <w:spacing w:val="-2"/>
        </w:rPr>
        <w:t xml:space="preserve"> </w:t>
      </w:r>
      <w:r>
        <w:t>курса</w:t>
      </w:r>
    </w:p>
    <w:p w:rsidR="00020FBA" w:rsidRDefault="00020FBA" w:rsidP="00020FBA">
      <w:pPr>
        <w:pStyle w:val="a3"/>
        <w:spacing w:before="8"/>
        <w:ind w:left="0"/>
        <w:jc w:val="left"/>
        <w:rPr>
          <w:b/>
          <w:sz w:val="30"/>
        </w:rPr>
      </w:pPr>
    </w:p>
    <w:p w:rsidR="00020FBA" w:rsidRDefault="00020FBA" w:rsidP="00020FBA">
      <w:pPr>
        <w:pStyle w:val="a3"/>
        <w:spacing w:before="1"/>
        <w:ind w:left="1347"/>
      </w:pPr>
      <w:r>
        <w:t>Рабочая программа психокоррекционной работы следующими направлениями:</w:t>
      </w:r>
    </w:p>
    <w:p w:rsidR="00020FBA" w:rsidRDefault="00020FBA" w:rsidP="00020FBA">
      <w:pPr>
        <w:pStyle w:val="a3"/>
        <w:spacing w:before="43" w:line="276" w:lineRule="auto"/>
        <w:ind w:right="234" w:firstLine="885"/>
      </w:pPr>
      <w:r>
        <w:t>Адаптация. В рамках работы по адаптации в пятом классе осуществляется принятие социальной роли школьника, перешедшего из начального звена в среднее, ознакомление с новыми правилами.</w:t>
      </w:r>
    </w:p>
    <w:p w:rsidR="00020FBA" w:rsidRDefault="00020FBA" w:rsidP="00020FBA">
      <w:pPr>
        <w:pStyle w:val="a3"/>
        <w:spacing w:line="276" w:lineRule="auto"/>
        <w:ind w:right="220" w:firstLine="885"/>
      </w:pPr>
      <w:r>
        <w:t>Коррекция познавательной сферы и целенаправленное формирование высших психических функций (формирование учебной мотивации, активизация сенсорно- перцептивной, мнемической и мыслительной деятельности, развития пространственно- временных представлений).</w:t>
      </w:r>
    </w:p>
    <w:p w:rsidR="00020FBA" w:rsidRDefault="00020FBA" w:rsidP="00020FBA">
      <w:pPr>
        <w:pStyle w:val="a3"/>
        <w:spacing w:line="278" w:lineRule="auto"/>
        <w:ind w:right="234" w:firstLine="885"/>
      </w:pPr>
      <w:r>
        <w:t>Формирование произвольной регуляции деятельности и поведения (работа по развитию произвольной регуляции деятельности и поведения).</w:t>
      </w:r>
    </w:p>
    <w:p w:rsidR="00020FBA" w:rsidRDefault="00020FBA" w:rsidP="00020FBA">
      <w:pPr>
        <w:pStyle w:val="a3"/>
        <w:spacing w:line="276" w:lineRule="auto"/>
        <w:ind w:right="234" w:firstLine="885"/>
      </w:pPr>
      <w:r>
        <w:t>Развитие коммуникативных навыков и совместной деятельности (развитие способности к взаимодействию с одноклассниками).</w:t>
      </w:r>
    </w:p>
    <w:p w:rsidR="00020FBA" w:rsidRDefault="00020FBA" w:rsidP="00020FBA">
      <w:pPr>
        <w:pStyle w:val="a3"/>
        <w:spacing w:line="278" w:lineRule="auto"/>
        <w:ind w:right="226" w:firstLine="885"/>
      </w:pPr>
      <w:r>
        <w:t>Диагностика и развитие эмоционально-личностной сферы и коррекция ее недостатков.</w:t>
      </w:r>
    </w:p>
    <w:p w:rsidR="00020FBA" w:rsidRDefault="00020FBA" w:rsidP="00020FBA">
      <w:pPr>
        <w:pStyle w:val="a3"/>
        <w:spacing w:line="276" w:lineRule="auto"/>
        <w:ind w:right="225" w:firstLine="885"/>
      </w:pPr>
      <w:r>
        <w:t>Коррекционная работа по формированию интереса к себе и позитивного самоотношения.</w:t>
      </w:r>
    </w:p>
    <w:p w:rsidR="00020FBA" w:rsidRDefault="00020FBA" w:rsidP="00020FBA">
      <w:pPr>
        <w:pStyle w:val="a3"/>
        <w:spacing w:line="278" w:lineRule="auto"/>
        <w:ind w:right="223" w:firstLine="885"/>
      </w:pPr>
      <w:r>
        <w:t>Коррекционная работа по совершенствованию познавательной деятельности на учебном материале.</w:t>
      </w:r>
    </w:p>
    <w:p w:rsidR="00020FBA" w:rsidRDefault="00020FBA" w:rsidP="00020FBA">
      <w:pPr>
        <w:pStyle w:val="a3"/>
        <w:spacing w:line="276" w:lineRule="auto"/>
        <w:ind w:right="223" w:firstLine="885"/>
      </w:pPr>
      <w:r>
        <w:t>При наличии у обучающихся индивидуальных особенностей, требующих психокоррекции или коррекции индивидуальных пробелов в знаниях, педагог-психолог</w:t>
      </w:r>
    </w:p>
    <w:p w:rsidR="00020FBA" w:rsidRDefault="00020FBA" w:rsidP="00020FBA">
      <w:pPr>
        <w:pStyle w:val="a3"/>
        <w:spacing w:before="68" w:line="276" w:lineRule="auto"/>
        <w:ind w:right="227"/>
      </w:pPr>
      <w:r>
        <w:t>может заниматься с ними индивидуально или в подгруппах, формирующихся на основе сходства имеющихся проблем. Конкретное распределение часов на индивидуальные занятия устанавливается в зависимости от результатов психолого-педагогической диагностики.</w:t>
      </w:r>
    </w:p>
    <w:p w:rsidR="00020FBA" w:rsidRDefault="00020FBA" w:rsidP="00020FBA">
      <w:pPr>
        <w:pStyle w:val="1"/>
        <w:spacing w:before="6"/>
        <w:jc w:val="both"/>
      </w:pPr>
      <w:r>
        <w:t>Содержание программы в 5 классе:</w:t>
      </w:r>
    </w:p>
    <w:p w:rsidR="00020FBA" w:rsidRDefault="00020FBA" w:rsidP="00020FBA">
      <w:pPr>
        <w:pStyle w:val="a3"/>
        <w:spacing w:before="38" w:line="276" w:lineRule="auto"/>
        <w:ind w:right="223" w:firstLine="885"/>
      </w:pPr>
      <w:r>
        <w:t>Диагностика ВПФ. Развитие высших психических функций: внимания, различных видов мышления (логического, абстрактного, вербального и т.д.), памяти, воображения, речи. Развитие пространственных представлений. Развитие внутреннего плана действия. Установление закономерностей и развитие гибкости</w:t>
      </w:r>
      <w:r>
        <w:rPr>
          <w:spacing w:val="-11"/>
        </w:rPr>
        <w:t xml:space="preserve"> </w:t>
      </w:r>
      <w:r>
        <w:t>мышления.</w:t>
      </w:r>
    </w:p>
    <w:p w:rsidR="00020FBA" w:rsidRDefault="00020FBA" w:rsidP="00020FBA">
      <w:pPr>
        <w:pStyle w:val="a3"/>
        <w:spacing w:line="276" w:lineRule="auto"/>
        <w:ind w:right="230"/>
      </w:pPr>
      <w:r>
        <w:t>Развитие эмоционально-волевой сферы: умения дифференцировать чувства, различать эмоции. Развитие навыков договариваться, сотрудничать. Развитие личностной сферы: рефлексия, самооценка. Развитие умения различать виды поведения. Познание своего поведения.</w:t>
      </w:r>
    </w:p>
    <w:p w:rsidR="00020FBA" w:rsidRDefault="00020FBA" w:rsidP="00020FBA">
      <w:pPr>
        <w:pStyle w:val="1"/>
        <w:spacing w:before="6"/>
        <w:jc w:val="both"/>
      </w:pPr>
      <w:r>
        <w:t>Содержание программы в 6 классе:</w:t>
      </w:r>
    </w:p>
    <w:p w:rsidR="00020FBA" w:rsidRDefault="00020FBA" w:rsidP="00020FBA">
      <w:pPr>
        <w:pStyle w:val="a3"/>
        <w:spacing w:before="36" w:line="276" w:lineRule="auto"/>
        <w:ind w:right="229" w:firstLine="885"/>
      </w:pPr>
      <w:r>
        <w:t>Диагностика ВПФ. Развитие высших психических функций: внимания, различных видов мышления (логического, абстрактного, вербального и т.д.), памяти, воображения, речи. Развитие пространственных представлений. Развитие внутреннего плана действия. Установление закономерностей и развитие гибкости</w:t>
      </w:r>
      <w:r>
        <w:rPr>
          <w:spacing w:val="-13"/>
        </w:rPr>
        <w:t xml:space="preserve"> </w:t>
      </w:r>
      <w:r>
        <w:t>мышления.</w:t>
      </w:r>
    </w:p>
    <w:p w:rsidR="00020FBA" w:rsidRDefault="00020FBA" w:rsidP="00020FBA">
      <w:pPr>
        <w:pStyle w:val="a3"/>
        <w:ind w:left="1347"/>
      </w:pPr>
      <w:r>
        <w:t>Развитие эмоционально-волевой сферы: работа с тревожностью, агрессией.</w:t>
      </w:r>
    </w:p>
    <w:p w:rsidR="00020FBA" w:rsidRDefault="00020FBA" w:rsidP="00020FBA">
      <w:pPr>
        <w:pStyle w:val="a3"/>
        <w:spacing w:before="41" w:line="276" w:lineRule="auto"/>
        <w:ind w:right="231" w:firstLine="885"/>
      </w:pPr>
      <w:r>
        <w:t>Работа с конфликтами. Теоретические данные и практические навыки разрешения конфликтов.</w:t>
      </w:r>
    </w:p>
    <w:p w:rsidR="00020FBA" w:rsidRDefault="00020FBA" w:rsidP="00020FBA">
      <w:pPr>
        <w:pStyle w:val="1"/>
        <w:spacing w:before="6"/>
        <w:jc w:val="both"/>
      </w:pPr>
      <w:r>
        <w:t>Содержание программы в 7 классе:</w:t>
      </w:r>
    </w:p>
    <w:p w:rsidR="00020FBA" w:rsidRDefault="00020FBA" w:rsidP="00020FBA">
      <w:pPr>
        <w:pStyle w:val="a3"/>
        <w:spacing w:before="36" w:line="276" w:lineRule="auto"/>
        <w:ind w:right="229"/>
      </w:pPr>
      <w:r>
        <w:lastRenderedPageBreak/>
        <w:t>Диагностика ВПФ. Развитие высших психических функций. Формирование учебной мотивации.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саморегуляции. Развитие рефлексивной деятельности. Формирование адекватной самооценки.</w:t>
      </w:r>
    </w:p>
    <w:p w:rsidR="00020FBA" w:rsidRDefault="00020FBA" w:rsidP="00020FBA">
      <w:pPr>
        <w:pStyle w:val="1"/>
        <w:spacing w:before="4"/>
        <w:jc w:val="both"/>
      </w:pPr>
      <w:r>
        <w:t>Содержание программы в 8 классе:</w:t>
      </w:r>
    </w:p>
    <w:p w:rsidR="00020FBA" w:rsidRDefault="00020FBA" w:rsidP="00020FBA">
      <w:pPr>
        <w:pStyle w:val="a3"/>
        <w:spacing w:before="36"/>
        <w:ind w:left="1347"/>
      </w:pPr>
      <w:r>
        <w:t>Определение уровня интеллектуального и личностного развития обучающихся.</w:t>
      </w:r>
    </w:p>
    <w:p w:rsidR="00020FBA" w:rsidRDefault="00020FBA" w:rsidP="00020FBA">
      <w:pPr>
        <w:pStyle w:val="a3"/>
        <w:tabs>
          <w:tab w:val="left" w:pos="2196"/>
        </w:tabs>
        <w:spacing w:before="43" w:line="276" w:lineRule="auto"/>
        <w:ind w:right="224"/>
        <w:jc w:val="right"/>
      </w:pPr>
      <w:r>
        <w:t>Формирование</w:t>
      </w:r>
      <w:r>
        <w:tab/>
        <w:t>учебной</w:t>
      </w:r>
      <w:r>
        <w:rPr>
          <w:spacing w:val="14"/>
        </w:rPr>
        <w:t xml:space="preserve"> </w:t>
      </w:r>
      <w:r>
        <w:t>мотивации.</w:t>
      </w:r>
      <w:r>
        <w:rPr>
          <w:spacing w:val="11"/>
        </w:rPr>
        <w:t xml:space="preserve"> </w:t>
      </w:r>
      <w:r>
        <w:t>Снятие</w:t>
      </w:r>
      <w:r>
        <w:rPr>
          <w:spacing w:val="14"/>
        </w:rPr>
        <w:t xml:space="preserve"> </w:t>
      </w:r>
      <w:r>
        <w:t>тревожности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других</w:t>
      </w:r>
      <w:r>
        <w:rPr>
          <w:spacing w:val="14"/>
        </w:rPr>
        <w:t xml:space="preserve"> </w:t>
      </w:r>
      <w:r>
        <w:t>невротических комплексов. Развитие навыков совместной деятельности и чувства</w:t>
      </w:r>
      <w:r>
        <w:rPr>
          <w:spacing w:val="31"/>
        </w:rPr>
        <w:t xml:space="preserve"> </w:t>
      </w:r>
      <w:r>
        <w:t>ответственности</w:t>
      </w:r>
      <w:r>
        <w:rPr>
          <w:spacing w:val="56"/>
        </w:rPr>
        <w:t xml:space="preserve"> </w:t>
      </w:r>
      <w:r>
        <w:t>за принятое решение. Формирование навыков построения внутреннего</w:t>
      </w:r>
      <w:r>
        <w:rPr>
          <w:spacing w:val="10"/>
        </w:rPr>
        <w:t xml:space="preserve"> </w:t>
      </w:r>
      <w:r>
        <w:t>плана</w:t>
      </w:r>
      <w:r>
        <w:rPr>
          <w:spacing w:val="31"/>
        </w:rPr>
        <w:t xml:space="preserve"> </w:t>
      </w:r>
      <w:r>
        <w:t>действий Овладение приемами самоконтроля и саморегуляции. Развитие</w:t>
      </w:r>
      <w:r>
        <w:rPr>
          <w:spacing w:val="8"/>
        </w:rPr>
        <w:t xml:space="preserve"> </w:t>
      </w:r>
      <w:r>
        <w:t>рефлексивной</w:t>
      </w:r>
    </w:p>
    <w:p w:rsidR="00020FBA" w:rsidRDefault="00020FBA" w:rsidP="00020FBA">
      <w:pPr>
        <w:pStyle w:val="a3"/>
        <w:jc w:val="left"/>
      </w:pPr>
      <w:r>
        <w:t>деятельности.</w:t>
      </w:r>
    </w:p>
    <w:p w:rsidR="00020FBA" w:rsidRDefault="00020FBA" w:rsidP="00020FBA">
      <w:pPr>
        <w:pStyle w:val="a3"/>
        <w:spacing w:before="41" w:line="276" w:lineRule="auto"/>
        <w:ind w:right="228" w:firstLine="885"/>
      </w:pPr>
      <w:r>
        <w:t>Развитие профессионального самоопределения. 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</w:r>
    </w:p>
    <w:p w:rsidR="00020FBA" w:rsidRDefault="00020FBA" w:rsidP="00020FBA">
      <w:pPr>
        <w:pStyle w:val="1"/>
        <w:spacing w:before="5"/>
        <w:jc w:val="both"/>
      </w:pPr>
      <w:r>
        <w:t>Содержание программы в 9 классе:</w:t>
      </w:r>
    </w:p>
    <w:p w:rsidR="00020FBA" w:rsidRDefault="00020FBA" w:rsidP="00020FBA">
      <w:pPr>
        <w:pStyle w:val="a3"/>
        <w:spacing w:before="38" w:line="276" w:lineRule="auto"/>
        <w:ind w:right="224" w:firstLine="885"/>
      </w:pPr>
      <w:r>
        <w:t>Определение уровня интеллектуального и личностного развития. Развитие высших психических функций. Знакомство с методами тренировки внимания. Знакомство</w:t>
      </w:r>
    </w:p>
    <w:p w:rsidR="00020FBA" w:rsidRDefault="00020FBA" w:rsidP="00020FBA">
      <w:pPr>
        <w:spacing w:line="276" w:lineRule="auto"/>
      </w:pPr>
    </w:p>
    <w:p w:rsidR="00020FBA" w:rsidRDefault="00020FBA" w:rsidP="00020FBA">
      <w:pPr>
        <w:pStyle w:val="a3"/>
        <w:spacing w:before="68" w:line="276" w:lineRule="auto"/>
        <w:ind w:right="227"/>
      </w:pPr>
      <w:r>
        <w:t>может заниматься с ними индивидуально или в подгруппах, формирующихся на основе сходства имеющихся проблем. Конкретное распределение часов на индивидуальные занятия устанавливается в зависимости от результатов психолого-педагогической диагностики.</w:t>
      </w:r>
    </w:p>
    <w:p w:rsidR="00020FBA" w:rsidRDefault="00020FBA" w:rsidP="00020FBA">
      <w:pPr>
        <w:pStyle w:val="1"/>
        <w:spacing w:before="6"/>
        <w:jc w:val="both"/>
      </w:pPr>
      <w:r>
        <w:t>Содержание программы в 5 классе:</w:t>
      </w:r>
    </w:p>
    <w:p w:rsidR="00020FBA" w:rsidRDefault="00020FBA" w:rsidP="00020FBA">
      <w:pPr>
        <w:pStyle w:val="a3"/>
        <w:spacing w:before="38" w:line="276" w:lineRule="auto"/>
        <w:ind w:right="223" w:firstLine="885"/>
      </w:pPr>
      <w:r>
        <w:t>Диагностика ВПФ. Развитие высших психических функций: внимания, различных видов мышления (логического, абстрактного, вербального и т.д.), памяти, воображения, речи. Развитие пространственных представлений. Развитие внутреннего плана действия. Установление закономерностей и развитие гибкости</w:t>
      </w:r>
      <w:r>
        <w:rPr>
          <w:spacing w:val="-11"/>
        </w:rPr>
        <w:t xml:space="preserve"> </w:t>
      </w:r>
      <w:r>
        <w:t>мышления.</w:t>
      </w:r>
    </w:p>
    <w:p w:rsidR="00020FBA" w:rsidRDefault="00020FBA" w:rsidP="00020FBA">
      <w:pPr>
        <w:pStyle w:val="a3"/>
        <w:spacing w:line="276" w:lineRule="auto"/>
        <w:ind w:right="230"/>
      </w:pPr>
      <w:r>
        <w:t>Развитие эмоционально-волевой сферы: умения дифференцировать чувства, различать эмоции. Развитие навыков договариваться, сотрудничать. Развитие личностной сферы: рефлексия, самооценка. Развитие умения различать виды поведения. Познание своего поведения.</w:t>
      </w:r>
    </w:p>
    <w:p w:rsidR="00020FBA" w:rsidRDefault="00020FBA" w:rsidP="00020FBA">
      <w:pPr>
        <w:pStyle w:val="1"/>
        <w:spacing w:before="6"/>
        <w:jc w:val="both"/>
      </w:pPr>
      <w:r>
        <w:t>Содержание программы в 6 классе:</w:t>
      </w:r>
    </w:p>
    <w:p w:rsidR="00020FBA" w:rsidRDefault="00020FBA" w:rsidP="00020FBA">
      <w:pPr>
        <w:pStyle w:val="a3"/>
        <w:spacing w:before="36" w:line="276" w:lineRule="auto"/>
        <w:ind w:right="229" w:firstLine="885"/>
      </w:pPr>
      <w:r>
        <w:t>Диагностика ВПФ. Развитие высших психических функций: внимания, различных видов мышления (логического, абстрактного, вербального и т.д.), памяти, воображения, речи. Развитие пространственных представлений. Развитие внутреннего плана действия. Установление закономерностей и развитие гибкости</w:t>
      </w:r>
      <w:r>
        <w:rPr>
          <w:spacing w:val="-13"/>
        </w:rPr>
        <w:t xml:space="preserve"> </w:t>
      </w:r>
      <w:r>
        <w:t>мышления.</w:t>
      </w:r>
    </w:p>
    <w:p w:rsidR="00020FBA" w:rsidRDefault="00020FBA" w:rsidP="00020FBA">
      <w:pPr>
        <w:pStyle w:val="a3"/>
        <w:ind w:left="1347"/>
      </w:pPr>
      <w:r>
        <w:t>Развитие эмоционально-волевой сферы: работа с тревожностью, агрессией.</w:t>
      </w:r>
    </w:p>
    <w:p w:rsidR="00020FBA" w:rsidRDefault="00020FBA" w:rsidP="00020FBA">
      <w:pPr>
        <w:pStyle w:val="a3"/>
        <w:spacing w:before="41" w:line="276" w:lineRule="auto"/>
        <w:ind w:right="231" w:firstLine="885"/>
      </w:pPr>
      <w:r>
        <w:t>Работа с конфликтами. Теоретические данные и практические навыки разрешения конфликтов.</w:t>
      </w:r>
    </w:p>
    <w:p w:rsidR="00020FBA" w:rsidRDefault="00020FBA" w:rsidP="00020FBA">
      <w:pPr>
        <w:pStyle w:val="1"/>
        <w:spacing w:before="6"/>
        <w:jc w:val="both"/>
      </w:pPr>
      <w:r>
        <w:t>Содержание программы в 7 классе:</w:t>
      </w:r>
    </w:p>
    <w:p w:rsidR="00020FBA" w:rsidRDefault="00020FBA" w:rsidP="00020FBA">
      <w:pPr>
        <w:pStyle w:val="a3"/>
        <w:spacing w:before="36" w:line="276" w:lineRule="auto"/>
        <w:ind w:right="229"/>
      </w:pPr>
      <w:r>
        <w:lastRenderedPageBreak/>
        <w:t>Диагностика ВПФ. Развитие высших психических функций. Формирование учебной мотивации.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саморегуляции. Развитие рефлексивной деятельности. Формирование адекватной самооценки.</w:t>
      </w:r>
    </w:p>
    <w:p w:rsidR="00020FBA" w:rsidRDefault="00020FBA" w:rsidP="00020FBA">
      <w:pPr>
        <w:pStyle w:val="1"/>
        <w:spacing w:before="4"/>
        <w:jc w:val="both"/>
      </w:pPr>
      <w:r>
        <w:t>Содержание программы в 8 классе:</w:t>
      </w:r>
    </w:p>
    <w:p w:rsidR="00020FBA" w:rsidRDefault="00020FBA" w:rsidP="00020FBA">
      <w:pPr>
        <w:pStyle w:val="a3"/>
        <w:spacing w:before="36"/>
        <w:ind w:left="1347"/>
      </w:pPr>
      <w:r>
        <w:t>Определение уровня интеллектуального и личностного развития обучающихся.</w:t>
      </w:r>
    </w:p>
    <w:p w:rsidR="00020FBA" w:rsidRDefault="00020FBA" w:rsidP="00020FBA">
      <w:pPr>
        <w:pStyle w:val="a3"/>
        <w:tabs>
          <w:tab w:val="left" w:pos="2196"/>
        </w:tabs>
        <w:spacing w:before="43" w:line="276" w:lineRule="auto"/>
        <w:ind w:right="224"/>
        <w:jc w:val="right"/>
      </w:pPr>
      <w:r>
        <w:t>Формирование</w:t>
      </w:r>
      <w:r>
        <w:tab/>
        <w:t>учебной</w:t>
      </w:r>
      <w:r>
        <w:rPr>
          <w:spacing w:val="14"/>
        </w:rPr>
        <w:t xml:space="preserve"> </w:t>
      </w:r>
      <w:r>
        <w:t>мотивации.</w:t>
      </w:r>
      <w:r>
        <w:rPr>
          <w:spacing w:val="11"/>
        </w:rPr>
        <w:t xml:space="preserve"> </w:t>
      </w:r>
      <w:r>
        <w:t>Снятие</w:t>
      </w:r>
      <w:r>
        <w:rPr>
          <w:spacing w:val="14"/>
        </w:rPr>
        <w:t xml:space="preserve"> </w:t>
      </w:r>
      <w:r>
        <w:t>тревожности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других</w:t>
      </w:r>
      <w:r>
        <w:rPr>
          <w:spacing w:val="14"/>
        </w:rPr>
        <w:t xml:space="preserve"> </w:t>
      </w:r>
      <w:r>
        <w:t>невротических комплексов. Развитие навыков совместной деятельности и чувства</w:t>
      </w:r>
      <w:r>
        <w:rPr>
          <w:spacing w:val="31"/>
        </w:rPr>
        <w:t xml:space="preserve"> </w:t>
      </w:r>
      <w:r>
        <w:t>ответственности</w:t>
      </w:r>
      <w:r>
        <w:rPr>
          <w:spacing w:val="56"/>
        </w:rPr>
        <w:t xml:space="preserve"> </w:t>
      </w:r>
      <w:r>
        <w:t>за принятое решение. Формирование навыков построения внутреннего</w:t>
      </w:r>
      <w:r>
        <w:rPr>
          <w:spacing w:val="10"/>
        </w:rPr>
        <w:t xml:space="preserve"> </w:t>
      </w:r>
      <w:r>
        <w:t>плана</w:t>
      </w:r>
      <w:r>
        <w:rPr>
          <w:spacing w:val="31"/>
        </w:rPr>
        <w:t xml:space="preserve"> </w:t>
      </w:r>
      <w:r>
        <w:t>действий Овладение приемами самоконтроля и саморегуляции. Развитие</w:t>
      </w:r>
      <w:r>
        <w:rPr>
          <w:spacing w:val="8"/>
        </w:rPr>
        <w:t xml:space="preserve"> </w:t>
      </w:r>
      <w:r>
        <w:t>рефлексивной</w:t>
      </w:r>
    </w:p>
    <w:p w:rsidR="00020FBA" w:rsidRDefault="00020FBA" w:rsidP="00020FBA">
      <w:pPr>
        <w:pStyle w:val="a3"/>
        <w:jc w:val="left"/>
      </w:pPr>
      <w:r>
        <w:t>деятельности.</w:t>
      </w:r>
    </w:p>
    <w:p w:rsidR="00020FBA" w:rsidRDefault="00020FBA" w:rsidP="00020FBA">
      <w:pPr>
        <w:pStyle w:val="a3"/>
        <w:spacing w:before="41" w:line="276" w:lineRule="auto"/>
        <w:ind w:right="228" w:firstLine="885"/>
      </w:pPr>
      <w:r>
        <w:t>Развитие профессионального самоопределения. 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</w:r>
    </w:p>
    <w:p w:rsidR="00020FBA" w:rsidRDefault="00020FBA" w:rsidP="00020FBA">
      <w:pPr>
        <w:pStyle w:val="1"/>
        <w:spacing w:before="5"/>
        <w:jc w:val="both"/>
      </w:pPr>
      <w:r>
        <w:t>Содержание программы в 9 классе:</w:t>
      </w:r>
    </w:p>
    <w:p w:rsidR="00020FBA" w:rsidRDefault="00020FBA" w:rsidP="00020FBA">
      <w:pPr>
        <w:pStyle w:val="a3"/>
        <w:spacing w:before="38" w:line="276" w:lineRule="auto"/>
        <w:ind w:right="224" w:firstLine="885"/>
      </w:pPr>
      <w:r>
        <w:t>Определение уровня интеллектуального и личностного развития. Развитие высших психических функций. Знакомство с методами тренировки внимания. Знакомство</w:t>
      </w:r>
    </w:p>
    <w:p w:rsidR="00020FBA" w:rsidRDefault="00020FBA" w:rsidP="00020FBA">
      <w:pPr>
        <w:spacing w:line="276" w:lineRule="auto"/>
        <w:sectPr w:rsidR="00020FBA">
          <w:pgSz w:w="11910" w:h="16840"/>
          <w:pgMar w:top="1040" w:right="620" w:bottom="1340" w:left="1240" w:header="0" w:footer="1065" w:gutter="0"/>
          <w:cols w:space="720"/>
        </w:sectPr>
      </w:pPr>
    </w:p>
    <w:p w:rsidR="00020FBA" w:rsidRDefault="00020FBA" w:rsidP="00020FBA">
      <w:pPr>
        <w:spacing w:line="276" w:lineRule="auto"/>
        <w:sectPr w:rsidR="00020FBA">
          <w:pgSz w:w="11910" w:h="16840"/>
          <w:pgMar w:top="1040" w:right="620" w:bottom="1340" w:left="1240" w:header="0" w:footer="1065" w:gutter="0"/>
          <w:cols w:space="720"/>
        </w:sectPr>
      </w:pPr>
    </w:p>
    <w:p w:rsidR="00020FBA" w:rsidRDefault="00020FBA" w:rsidP="00020FBA">
      <w:pPr>
        <w:pStyle w:val="a3"/>
        <w:spacing w:before="68" w:line="278" w:lineRule="auto"/>
        <w:ind w:right="235"/>
      </w:pPr>
      <w:r>
        <w:lastRenderedPageBreak/>
        <w:t>с методами эффективного запоминания. Тренировки логического, визуального, структурного мышления. Задания на креативность.</w:t>
      </w:r>
    </w:p>
    <w:p w:rsidR="00020FBA" w:rsidRDefault="00020FBA" w:rsidP="00020FBA">
      <w:pPr>
        <w:pStyle w:val="a3"/>
        <w:spacing w:line="276" w:lineRule="auto"/>
        <w:ind w:right="226" w:firstLine="885"/>
      </w:pPr>
      <w:r>
        <w:t>Развитие профессионального самоопределения. Знакомство с профессиями, востребованными в стране, регионе. Учебные заведения региона. Определение типа будущей профессии, учитывая склонности, интересы, 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</w:t>
      </w:r>
    </w:p>
    <w:p w:rsidR="00020FBA" w:rsidRPr="00020FBA" w:rsidRDefault="00020FBA" w:rsidP="00020FBA">
      <w:pPr>
        <w:tabs>
          <w:tab w:val="center" w:pos="5025"/>
        </w:tabs>
        <w:sectPr w:rsidR="00020FBA" w:rsidRPr="00020FBA">
          <w:footerReference w:type="default" r:id="rId7"/>
          <w:pgSz w:w="11910" w:h="16840"/>
          <w:pgMar w:top="1040" w:right="620" w:bottom="1340" w:left="1240" w:header="0" w:footer="1065" w:gutter="0"/>
          <w:cols w:space="720"/>
        </w:sectPr>
      </w:pPr>
    </w:p>
    <w:p w:rsidR="000164F7" w:rsidRDefault="000164F7">
      <w:pPr>
        <w:jc w:val="both"/>
        <w:sectPr w:rsidR="000164F7">
          <w:pgSz w:w="11910" w:h="16840"/>
          <w:pgMar w:top="1040" w:right="620" w:bottom="1340" w:left="1240" w:header="0" w:footer="1065" w:gutter="0"/>
          <w:cols w:space="720"/>
        </w:sectPr>
      </w:pPr>
    </w:p>
    <w:p w:rsidR="000164F7" w:rsidRDefault="000164F7">
      <w:pPr>
        <w:pStyle w:val="a3"/>
        <w:spacing w:before="1"/>
        <w:ind w:left="0"/>
        <w:jc w:val="left"/>
        <w:rPr>
          <w:sz w:val="27"/>
        </w:rPr>
      </w:pPr>
    </w:p>
    <w:p w:rsidR="000164F7" w:rsidRDefault="000164F7">
      <w:pPr>
        <w:spacing w:line="276" w:lineRule="auto"/>
        <w:sectPr w:rsidR="000164F7">
          <w:pgSz w:w="11910" w:h="16840"/>
          <w:pgMar w:top="1040" w:right="620" w:bottom="1340" w:left="1240" w:header="0" w:footer="1065" w:gutter="0"/>
          <w:cols w:space="720"/>
        </w:sectPr>
      </w:pPr>
    </w:p>
    <w:p w:rsidR="000164F7" w:rsidRDefault="000164F7">
      <w:pPr>
        <w:pStyle w:val="a3"/>
        <w:spacing w:before="6"/>
        <w:ind w:left="0"/>
        <w:jc w:val="left"/>
        <w:rPr>
          <w:sz w:val="27"/>
        </w:rPr>
      </w:pPr>
    </w:p>
    <w:p w:rsidR="000164F7" w:rsidRDefault="00570575">
      <w:pPr>
        <w:pStyle w:val="a4"/>
        <w:numPr>
          <w:ilvl w:val="1"/>
          <w:numId w:val="2"/>
        </w:numPr>
        <w:tabs>
          <w:tab w:val="left" w:pos="1442"/>
        </w:tabs>
        <w:spacing w:line="278" w:lineRule="auto"/>
        <w:ind w:left="2764" w:right="971" w:hanging="1563"/>
        <w:jc w:val="left"/>
        <w:rPr>
          <w:b/>
          <w:sz w:val="28"/>
        </w:rPr>
      </w:pPr>
      <w:r>
        <w:rPr>
          <w:b/>
          <w:sz w:val="28"/>
        </w:rPr>
        <w:t>Тематическое планирование с указанием количества часов, отводимых на усвоение каждой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темы</w:t>
      </w:r>
    </w:p>
    <w:p w:rsidR="000164F7" w:rsidRDefault="00570575">
      <w:pPr>
        <w:pStyle w:val="1"/>
        <w:numPr>
          <w:ilvl w:val="2"/>
          <w:numId w:val="2"/>
        </w:numPr>
        <w:tabs>
          <w:tab w:val="left" w:pos="4927"/>
        </w:tabs>
        <w:spacing w:after="42" w:line="272" w:lineRule="exact"/>
        <w:ind w:hanging="181"/>
      </w:pPr>
      <w:r>
        <w:t>класс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943"/>
        <w:gridCol w:w="4578"/>
        <w:gridCol w:w="965"/>
      </w:tblGrid>
      <w:tr w:rsidR="000164F7">
        <w:trPr>
          <w:trHeight w:val="828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3" w:lineRule="exact"/>
              <w:ind w:left="0" w:right="4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0164F7" w:rsidRDefault="00570575">
            <w:pPr>
              <w:pStyle w:val="TableParagraph"/>
              <w:spacing w:line="240" w:lineRule="auto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73" w:lineRule="exact"/>
              <w:ind w:left="199" w:right="1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73" w:lineRule="exact"/>
              <w:ind w:left="1601" w:right="1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40" w:lineRule="auto"/>
              <w:ind w:left="357" w:right="199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 во</w:t>
            </w:r>
          </w:p>
          <w:p w:rsidR="000164F7" w:rsidRDefault="00570575">
            <w:pPr>
              <w:pStyle w:val="TableParagraph"/>
              <w:spacing w:line="259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0" w:lineRule="exact"/>
              <w:ind w:left="4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70" w:lineRule="exact"/>
              <w:ind w:left="199" w:right="191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Диагностика ВПФ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7"/>
        </w:trPr>
        <w:tc>
          <w:tcPr>
            <w:tcW w:w="9573" w:type="dxa"/>
            <w:gridSpan w:val="4"/>
          </w:tcPr>
          <w:p w:rsidR="000164F7" w:rsidRDefault="00570575">
            <w:pPr>
              <w:pStyle w:val="TableParagraph"/>
              <w:spacing w:line="258" w:lineRule="exact"/>
              <w:ind w:left="1259" w:right="1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Развитие ВПФ</w:t>
            </w: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895" w:right="364" w:hanging="507"/>
              <w:rPr>
                <w:sz w:val="24"/>
              </w:rPr>
            </w:pPr>
            <w:r>
              <w:rPr>
                <w:sz w:val="24"/>
              </w:rPr>
              <w:t>Развитие внимания и мышления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245"/>
              <w:rPr>
                <w:sz w:val="24"/>
              </w:rPr>
            </w:pPr>
            <w:r>
              <w:rPr>
                <w:sz w:val="24"/>
              </w:rPr>
              <w:t>Рефлексия собственных личных качеств. Говорящая надпись.</w:t>
            </w:r>
          </w:p>
          <w:p w:rsidR="000164F7" w:rsidRDefault="00570575">
            <w:pPr>
              <w:pStyle w:val="TableParagraph"/>
              <w:spacing w:line="240" w:lineRule="auto"/>
              <w:ind w:left="107" w:right="988"/>
              <w:rPr>
                <w:sz w:val="24"/>
              </w:rPr>
            </w:pPr>
            <w:r>
              <w:rPr>
                <w:sz w:val="24"/>
              </w:rPr>
              <w:t>Называйте и считайте. Три слова. Составьте слова.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6" w:lineRule="exact"/>
              <w:ind w:left="48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56" w:lineRule="exact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Развитие памяти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Запомни слова. Пиктограммы.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518" w:right="509" w:firstLine="2"/>
              <w:jc w:val="center"/>
              <w:rPr>
                <w:sz w:val="24"/>
              </w:rPr>
            </w:pPr>
            <w:r>
              <w:rPr>
                <w:sz w:val="24"/>
              </w:rPr>
              <w:t>Развитие пространственных представлений.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Какие мы разные. Представьте куб.</w:t>
            </w:r>
          </w:p>
          <w:p w:rsidR="000164F7" w:rsidRDefault="00570575">
            <w:pPr>
              <w:pStyle w:val="TableParagraph"/>
              <w:spacing w:line="240" w:lineRule="auto"/>
              <w:ind w:left="107" w:right="375"/>
              <w:rPr>
                <w:sz w:val="24"/>
              </w:rPr>
            </w:pPr>
            <w:r>
              <w:rPr>
                <w:sz w:val="24"/>
              </w:rPr>
              <w:t>Замените цифры символами. Отгадайте слова.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6" w:lineRule="exact"/>
              <w:ind w:left="48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56" w:lineRule="exact"/>
              <w:ind w:left="199" w:right="194"/>
              <w:jc w:val="center"/>
              <w:rPr>
                <w:sz w:val="24"/>
              </w:rPr>
            </w:pPr>
            <w:r>
              <w:rPr>
                <w:sz w:val="24"/>
              </w:rPr>
              <w:t>Развитие мышления.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Пары слов, Аналогии</w:t>
            </w:r>
          </w:p>
        </w:tc>
        <w:tc>
          <w:tcPr>
            <w:tcW w:w="965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68" w:lineRule="exact"/>
              <w:ind w:left="199" w:right="195"/>
              <w:jc w:val="center"/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 «Объясни слова разными</w:t>
            </w:r>
          </w:p>
          <w:p w:rsidR="000164F7" w:rsidRDefault="0057057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способами»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0" w:lineRule="exact"/>
              <w:ind w:left="48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686" w:right="316" w:hanging="341"/>
              <w:rPr>
                <w:sz w:val="24"/>
              </w:rPr>
            </w:pPr>
            <w:r>
              <w:rPr>
                <w:sz w:val="24"/>
              </w:rPr>
              <w:t>Развитие внутреннего плана действия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685"/>
              <w:rPr>
                <w:sz w:val="24"/>
              </w:rPr>
            </w:pPr>
            <w:r>
              <w:rPr>
                <w:sz w:val="24"/>
              </w:rPr>
              <w:t>Формирование абстрагирования и вербального (словесного) анализа. Я узнаю себя. Муха.</w:t>
            </w:r>
          </w:p>
          <w:p w:rsidR="000164F7" w:rsidRDefault="00570575">
            <w:pPr>
              <w:pStyle w:val="TableParagraph"/>
              <w:spacing w:line="276" w:lineRule="exact"/>
              <w:ind w:left="107" w:right="735"/>
              <w:rPr>
                <w:sz w:val="24"/>
              </w:rPr>
            </w:pPr>
            <w:r>
              <w:rPr>
                <w:sz w:val="24"/>
              </w:rPr>
              <w:t>Говорим по-марсиански. Объясните греческие слова.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6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0" w:lineRule="exact"/>
              <w:ind w:left="48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494" w:right="488" w:firstLine="5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Установление закономерностей и развитие гибкости</w:t>
            </w:r>
          </w:p>
          <w:p w:rsidR="000164F7" w:rsidRDefault="00570575">
            <w:pPr>
              <w:pStyle w:val="TableParagraph"/>
              <w:spacing w:line="264" w:lineRule="exact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 мышления.</w:t>
            </w:r>
          </w:p>
          <w:p w:rsidR="000164F7" w:rsidRDefault="00570575">
            <w:pPr>
              <w:pStyle w:val="TableParagraph"/>
              <w:spacing w:line="240" w:lineRule="auto"/>
              <w:ind w:left="107" w:right="773"/>
              <w:rPr>
                <w:sz w:val="24"/>
              </w:rPr>
            </w:pPr>
            <w:r>
              <w:rPr>
                <w:sz w:val="24"/>
              </w:rPr>
              <w:t>Я - ромашка. Необычные ножницы. Найдите фигуры.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259" w:right="251" w:hanging="1"/>
              <w:jc w:val="center"/>
              <w:rPr>
                <w:sz w:val="24"/>
              </w:rPr>
            </w:pPr>
            <w:r>
              <w:rPr>
                <w:sz w:val="24"/>
              </w:rPr>
              <w:t>Развитие внимания в условиях коллективной деятельности.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Развитие гибкости мышления. Что я могу сказать о себе хорошее? Делаем вместе. Способы применения предмета. Выберите</w:t>
            </w:r>
          </w:p>
          <w:p w:rsidR="000164F7" w:rsidRDefault="0057057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синонимы и антонимы.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491" w:right="467" w:firstLine="117"/>
              <w:rPr>
                <w:sz w:val="24"/>
              </w:rPr>
            </w:pPr>
            <w:r>
              <w:rPr>
                <w:sz w:val="24"/>
              </w:rPr>
              <w:t>Развитие умения дифференцировать</w:t>
            </w:r>
          </w:p>
          <w:p w:rsidR="000164F7" w:rsidRDefault="00570575">
            <w:pPr>
              <w:pStyle w:val="TableParagraph"/>
              <w:spacing w:line="240" w:lineRule="auto"/>
              <w:ind w:left="1048"/>
              <w:rPr>
                <w:sz w:val="24"/>
              </w:rPr>
            </w:pPr>
            <w:r>
              <w:rPr>
                <w:sz w:val="24"/>
              </w:rPr>
              <w:t>чувства.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122"/>
              <w:rPr>
                <w:sz w:val="24"/>
              </w:rPr>
            </w:pPr>
            <w:r>
              <w:rPr>
                <w:sz w:val="24"/>
              </w:rPr>
              <w:t>Развитие вербального мышления. Слово в зеркале.</w:t>
            </w:r>
          </w:p>
          <w:p w:rsidR="000164F7" w:rsidRDefault="00570575">
            <w:pPr>
              <w:pStyle w:val="TableParagraph"/>
              <w:spacing w:line="270" w:lineRule="atLeast"/>
              <w:ind w:left="107" w:right="885"/>
              <w:rPr>
                <w:sz w:val="24"/>
              </w:rPr>
            </w:pPr>
            <w:r>
              <w:rPr>
                <w:sz w:val="24"/>
              </w:rPr>
              <w:t>Подберите синонимы и антонимы. Отгадайте чувство.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7" w:lineRule="exact"/>
              <w:ind w:left="42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67" w:lineRule="exact"/>
              <w:ind w:left="199" w:right="192"/>
              <w:jc w:val="center"/>
              <w:rPr>
                <w:sz w:val="24"/>
              </w:rPr>
            </w:pPr>
            <w:r>
              <w:rPr>
                <w:sz w:val="24"/>
              </w:rPr>
              <w:t>Учимся сравнивать.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 я чувствую? Найдите фигуры.</w:t>
            </w:r>
          </w:p>
          <w:p w:rsidR="000164F7" w:rsidRDefault="0057057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Одинаковые? Противоположные?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spacing w:line="267" w:lineRule="exact"/>
        <w:rPr>
          <w:sz w:val="24"/>
        </w:rPr>
        <w:sectPr w:rsidR="000164F7">
          <w:pgSz w:w="11910" w:h="16840"/>
          <w:pgMar w:top="1040" w:right="620" w:bottom="134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943"/>
        <w:gridCol w:w="4578"/>
        <w:gridCol w:w="965"/>
      </w:tblGrid>
      <w:tr w:rsidR="000164F7">
        <w:trPr>
          <w:trHeight w:val="277"/>
        </w:trPr>
        <w:tc>
          <w:tcPr>
            <w:tcW w:w="108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943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Разные?</w:t>
            </w:r>
          </w:p>
        </w:tc>
        <w:tc>
          <w:tcPr>
            <w:tcW w:w="965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1060" w:right="515" w:hanging="521"/>
              <w:rPr>
                <w:sz w:val="24"/>
              </w:rPr>
            </w:pPr>
            <w:r>
              <w:rPr>
                <w:sz w:val="24"/>
              </w:rPr>
              <w:t>Учимся различать эмоции.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Какие бывают эмоции. Переворот фигур. Измените форму, не меняя содержания.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199" w:right="190"/>
              <w:jc w:val="center"/>
              <w:rPr>
                <w:sz w:val="24"/>
              </w:rPr>
            </w:pPr>
            <w:r>
              <w:rPr>
                <w:sz w:val="24"/>
              </w:rPr>
              <w:t>Развитие умения различать виды</w:t>
            </w:r>
          </w:p>
          <w:p w:rsidR="000164F7" w:rsidRDefault="00570575">
            <w:pPr>
              <w:pStyle w:val="TableParagraph"/>
              <w:spacing w:line="269" w:lineRule="exact"/>
              <w:ind w:left="199" w:right="189"/>
              <w:jc w:val="center"/>
              <w:rPr>
                <w:sz w:val="24"/>
              </w:rPr>
            </w:pPr>
            <w:r>
              <w:rPr>
                <w:sz w:val="24"/>
              </w:rPr>
              <w:t>поведения.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350"/>
              <w:rPr>
                <w:sz w:val="24"/>
              </w:rPr>
            </w:pPr>
            <w:r>
              <w:rPr>
                <w:sz w:val="24"/>
              </w:rPr>
              <w:t>Найдите фигуры. Понимание пословиц. Какое бывает поведение?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909" w:right="588" w:hanging="296"/>
              <w:rPr>
                <w:sz w:val="24"/>
              </w:rPr>
            </w:pPr>
            <w:r>
              <w:rPr>
                <w:sz w:val="24"/>
              </w:rPr>
              <w:t>Познание своего поведения.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1062"/>
              <w:rPr>
                <w:sz w:val="24"/>
              </w:rPr>
            </w:pPr>
            <w:r>
              <w:rPr>
                <w:sz w:val="24"/>
              </w:rPr>
              <w:t>Развитие умения различать виды поведения.</w:t>
            </w:r>
          </w:p>
          <w:p w:rsidR="000164F7" w:rsidRDefault="00570575">
            <w:pPr>
              <w:pStyle w:val="TableParagraph"/>
              <w:spacing w:line="270" w:lineRule="atLeast"/>
              <w:ind w:left="107" w:right="673"/>
              <w:rPr>
                <w:sz w:val="24"/>
              </w:rPr>
            </w:pPr>
            <w:r>
              <w:rPr>
                <w:sz w:val="24"/>
              </w:rPr>
              <w:t>Найдите фигуры. Выразите разными словами.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0" w:right="217"/>
              <w:jc w:val="right"/>
              <w:rPr>
                <w:sz w:val="24"/>
              </w:rPr>
            </w:pPr>
            <w:r>
              <w:rPr>
                <w:sz w:val="24"/>
              </w:rPr>
              <w:t>Учимся договариваться.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Делаем вместе. Какое это понятие? Как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попросить и отказать.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321"/>
              <w:rPr>
                <w:sz w:val="24"/>
              </w:rPr>
            </w:pPr>
            <w:r>
              <w:rPr>
                <w:sz w:val="24"/>
              </w:rPr>
              <w:t>Учимся сотрудничать.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Называйте и считайте. Учимся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рассуждать. А что сказал бы ты?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4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5" w:lineRule="exact"/>
              <w:ind w:left="42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65" w:lineRule="exact"/>
              <w:ind w:left="199" w:right="192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</w:p>
          <w:p w:rsidR="000164F7" w:rsidRDefault="00570575">
            <w:pPr>
              <w:pStyle w:val="TableParagraph"/>
              <w:spacing w:line="269" w:lineRule="exact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Найдите лишнюю фигуру. Сравниваем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понятия. Вылепите фигуру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199" w:right="192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</w:p>
          <w:p w:rsidR="000164F7" w:rsidRDefault="00570575">
            <w:pPr>
              <w:pStyle w:val="TableParagraph"/>
              <w:spacing w:line="269" w:lineRule="exact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 «Логический поезд»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484"/>
              <w:rPr>
                <w:sz w:val="24"/>
              </w:rPr>
            </w:pPr>
            <w:r>
              <w:rPr>
                <w:sz w:val="24"/>
              </w:rPr>
              <w:t>Развитие внимания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Какие слова легче. Стенографы.</w:t>
            </w:r>
          </w:p>
          <w:p w:rsidR="000164F7" w:rsidRDefault="00570575">
            <w:pPr>
              <w:pStyle w:val="TableParagraph"/>
              <w:spacing w:line="270" w:lineRule="atLeast"/>
              <w:ind w:left="107" w:right="322"/>
              <w:rPr>
                <w:sz w:val="24"/>
              </w:rPr>
            </w:pPr>
            <w:r>
              <w:rPr>
                <w:sz w:val="24"/>
              </w:rPr>
              <w:t>Замените символы цифрами. Объясните поговорки.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0" w:right="273"/>
              <w:jc w:val="right"/>
              <w:rPr>
                <w:sz w:val="24"/>
              </w:rPr>
            </w:pPr>
            <w:r>
              <w:rPr>
                <w:sz w:val="24"/>
              </w:rPr>
              <w:t>Развитие воображения.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974"/>
              <w:rPr>
                <w:sz w:val="24"/>
              </w:rPr>
            </w:pPr>
            <w:r>
              <w:rPr>
                <w:sz w:val="24"/>
              </w:rPr>
              <w:t>Придумайте предметы. Разделите понятия. Говорящая надпись.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380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518" w:right="51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pacing w:val="-1"/>
                <w:sz w:val="24"/>
              </w:rPr>
              <w:t xml:space="preserve">пространственных </w:t>
            </w:r>
            <w:r>
              <w:rPr>
                <w:sz w:val="24"/>
              </w:rPr>
              <w:t>представлений.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118"/>
              <w:rPr>
                <w:sz w:val="24"/>
              </w:rPr>
            </w:pPr>
            <w:r>
              <w:rPr>
                <w:sz w:val="24"/>
              </w:rPr>
              <w:t>Перекрёсток. Деление понятий. Вылепите фигуру</w:t>
            </w:r>
          </w:p>
          <w:p w:rsidR="000164F7" w:rsidRDefault="00570575">
            <w:pPr>
              <w:pStyle w:val="TableParagraph"/>
              <w:spacing w:line="270" w:lineRule="atLeast"/>
              <w:ind w:left="107" w:right="361"/>
              <w:rPr>
                <w:sz w:val="24"/>
              </w:rPr>
            </w:pPr>
            <w:r>
              <w:rPr>
                <w:sz w:val="24"/>
              </w:rPr>
              <w:t>Переворот фигур. Найдите фигуры. Измените форму, не меняя содержания. Угадайте выражение лица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199" w:right="192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</w:p>
          <w:p w:rsidR="000164F7" w:rsidRDefault="00570575">
            <w:pPr>
              <w:pStyle w:val="TableParagraph"/>
              <w:spacing w:line="269" w:lineRule="exact"/>
              <w:ind w:left="199" w:right="191"/>
              <w:jc w:val="center"/>
              <w:rPr>
                <w:sz w:val="24"/>
              </w:rPr>
            </w:pPr>
            <w:r>
              <w:rPr>
                <w:sz w:val="24"/>
              </w:rPr>
              <w:t>мышления.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Развёртка с буквами. Учимся рассуждать.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Говорящая надпись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40" w:lineRule="auto"/>
              <w:ind w:left="199" w:right="192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логических форм вербального</w:t>
            </w:r>
          </w:p>
          <w:p w:rsidR="000164F7" w:rsidRDefault="00570575">
            <w:pPr>
              <w:pStyle w:val="TableParagraph"/>
              <w:spacing w:line="269" w:lineRule="exact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470"/>
              <w:rPr>
                <w:sz w:val="24"/>
              </w:rPr>
            </w:pPr>
            <w:r>
              <w:rPr>
                <w:sz w:val="24"/>
              </w:rPr>
              <w:t>«Рисуем в уме» в уме. Определите вид суждения.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 я могу сказать о себе хорошее?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Развитие мышления</w:t>
            </w:r>
          </w:p>
          <w:p w:rsidR="000164F7" w:rsidRDefault="00570575">
            <w:pPr>
              <w:pStyle w:val="TableParagraph"/>
              <w:spacing w:line="270" w:lineRule="atLeast"/>
              <w:ind w:left="199" w:right="191"/>
              <w:jc w:val="center"/>
              <w:rPr>
                <w:sz w:val="24"/>
              </w:rPr>
            </w:pPr>
            <w:r>
              <w:rPr>
                <w:sz w:val="24"/>
              </w:rPr>
              <w:t>(гибкость и анализ через синтез)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Замените цифры буквами. Измените</w:t>
            </w:r>
          </w:p>
          <w:p w:rsidR="000164F7" w:rsidRDefault="00570575">
            <w:pPr>
              <w:pStyle w:val="TableParagraph"/>
              <w:spacing w:line="270" w:lineRule="atLeast"/>
              <w:ind w:left="107" w:right="412"/>
              <w:rPr>
                <w:sz w:val="24"/>
              </w:rPr>
            </w:pPr>
            <w:r>
              <w:rPr>
                <w:sz w:val="24"/>
              </w:rPr>
              <w:t>форму, не меняя содержания. Угадайте выражение лица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323"/>
        </w:trPr>
        <w:tc>
          <w:tcPr>
            <w:tcW w:w="9573" w:type="dxa"/>
            <w:gridSpan w:val="4"/>
          </w:tcPr>
          <w:p w:rsidR="000164F7" w:rsidRDefault="00570575">
            <w:pPr>
              <w:pStyle w:val="TableParagraph"/>
              <w:spacing w:line="304" w:lineRule="exact"/>
              <w:ind w:left="1260" w:right="12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 Эмоции, поведение, личностные особенности.</w:t>
            </w:r>
          </w:p>
        </w:tc>
      </w:tr>
      <w:tr w:rsidR="000164F7">
        <w:trPr>
          <w:trHeight w:val="552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431"/>
              <w:rPr>
                <w:sz w:val="24"/>
              </w:rPr>
            </w:pPr>
            <w:r>
              <w:rPr>
                <w:sz w:val="24"/>
              </w:rPr>
              <w:t>Учимся рассуждать.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Я - ромашка. Замените буквы цифрами.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 рассуждать.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199" w:right="192"/>
              <w:jc w:val="center"/>
              <w:rPr>
                <w:sz w:val="24"/>
              </w:rPr>
            </w:pPr>
            <w:r>
              <w:rPr>
                <w:sz w:val="24"/>
              </w:rPr>
              <w:t>Мои достоинства и</w:t>
            </w:r>
          </w:p>
          <w:p w:rsidR="000164F7" w:rsidRDefault="00570575">
            <w:pPr>
              <w:pStyle w:val="TableParagraph"/>
              <w:spacing w:line="269" w:lineRule="exact"/>
              <w:ind w:left="199" w:right="189"/>
              <w:jc w:val="center"/>
              <w:rPr>
                <w:sz w:val="24"/>
              </w:rPr>
            </w:pPr>
            <w:r>
              <w:rPr>
                <w:sz w:val="24"/>
              </w:rPr>
              <w:t>недостатки.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Найдите фигуры. Учимся рассуждать. Что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я могу сказать о себе хорошее?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655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784"/>
              <w:rPr>
                <w:sz w:val="24"/>
              </w:rPr>
            </w:pPr>
            <w:r>
              <w:rPr>
                <w:sz w:val="24"/>
              </w:rPr>
              <w:t>Я повзрослел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 w:right="376"/>
              <w:rPr>
                <w:sz w:val="24"/>
              </w:rPr>
            </w:pPr>
            <w:r>
              <w:rPr>
                <w:sz w:val="24"/>
              </w:rPr>
              <w:t>Осознание различия между агрессией и агрессивностью.</w:t>
            </w:r>
          </w:p>
          <w:p w:rsidR="000164F7" w:rsidRDefault="00570575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 со сказкой «Лабиринт души». Работа в тетради «Я повзрослел».</w:t>
            </w:r>
          </w:p>
          <w:p w:rsidR="000164F7" w:rsidRDefault="00570575">
            <w:pPr>
              <w:pStyle w:val="TableParagraph"/>
              <w:spacing w:line="270" w:lineRule="atLeast"/>
              <w:ind w:left="107" w:right="245"/>
              <w:rPr>
                <w:sz w:val="24"/>
              </w:rPr>
            </w:pPr>
            <w:r>
              <w:rPr>
                <w:sz w:val="24"/>
              </w:rPr>
              <w:t>Коллективное обсуждение «Символ моего Я». «Спрячь игрушку».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698"/>
              <w:rPr>
                <w:sz w:val="24"/>
              </w:rPr>
            </w:pPr>
            <w:r>
              <w:rPr>
                <w:sz w:val="24"/>
              </w:rPr>
              <w:t>Я и мои друзья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Обсуждение проблем подростковой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дружбы.«Самое длинное»,«Красивые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rPr>
          <w:sz w:val="24"/>
        </w:rPr>
        <w:sectPr w:rsidR="000164F7">
          <w:pgSz w:w="11910" w:h="16840"/>
          <w:pgMar w:top="1120" w:right="620" w:bottom="126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943"/>
        <w:gridCol w:w="4578"/>
        <w:gridCol w:w="965"/>
      </w:tblGrid>
      <w:tr w:rsidR="000164F7">
        <w:trPr>
          <w:trHeight w:val="553"/>
        </w:trPr>
        <w:tc>
          <w:tcPr>
            <w:tcW w:w="108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43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поступки»,«Общая рука».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со сказкой «Светлячок».</w:t>
            </w:r>
          </w:p>
        </w:tc>
        <w:tc>
          <w:tcPr>
            <w:tcW w:w="965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164F7">
        <w:trPr>
          <w:trHeight w:val="1104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63" w:lineRule="exact"/>
              <w:ind w:left="199" w:right="192"/>
              <w:jc w:val="center"/>
              <w:rPr>
                <w:sz w:val="24"/>
              </w:rPr>
            </w:pPr>
            <w:r>
              <w:rPr>
                <w:sz w:val="24"/>
              </w:rPr>
              <w:t>Я и мои эмоции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 с метафорическими картами «Я и все, все, все…», «Мир моих эмоций»,</w:t>
            </w:r>
          </w:p>
          <w:p w:rsidR="000164F7" w:rsidRDefault="00570575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обсуждение «Какую роль эмоции играют в жизни человека»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199" w:right="196"/>
              <w:jc w:val="center"/>
              <w:rPr>
                <w:sz w:val="24"/>
              </w:rPr>
            </w:pPr>
            <w:r>
              <w:rPr>
                <w:sz w:val="24"/>
              </w:rPr>
              <w:t>Что такое уверенность к</w:t>
            </w:r>
          </w:p>
          <w:p w:rsidR="000164F7" w:rsidRDefault="00570575">
            <w:pPr>
              <w:pStyle w:val="TableParagraph"/>
              <w:spacing w:line="269" w:lineRule="exact"/>
              <w:ind w:left="199" w:right="191"/>
              <w:jc w:val="center"/>
              <w:rPr>
                <w:sz w:val="24"/>
              </w:rPr>
            </w:pPr>
            <w:r>
              <w:rPr>
                <w:sz w:val="24"/>
              </w:rPr>
              <w:t>себе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Обсуждение проблемы уверенности в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себе «Мои качества», «Могу, хочу, надо»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137" w:right="130"/>
              <w:jc w:val="center"/>
              <w:rPr>
                <w:sz w:val="24"/>
              </w:rPr>
            </w:pPr>
            <w:r>
              <w:rPr>
                <w:sz w:val="24"/>
              </w:rPr>
              <w:t>Тренируем уверенность в</w:t>
            </w:r>
          </w:p>
          <w:p w:rsidR="000164F7" w:rsidRDefault="00570575">
            <w:pPr>
              <w:pStyle w:val="TableParagraph"/>
              <w:spacing w:line="269" w:lineRule="exact"/>
              <w:ind w:left="199" w:right="191"/>
              <w:jc w:val="center"/>
              <w:rPr>
                <w:sz w:val="24"/>
              </w:rPr>
            </w:pPr>
            <w:r>
              <w:rPr>
                <w:sz w:val="24"/>
              </w:rPr>
              <w:t>себе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Практическое занятие «Карта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уверенности»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6" w:lineRule="exact"/>
              <w:ind w:left="42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56" w:lineRule="exact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Умение сказать «Нет»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Ролевая игра «Я и компания»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ind w:left="199" w:right="191"/>
              <w:jc w:val="center"/>
              <w:rPr>
                <w:sz w:val="24"/>
              </w:rPr>
            </w:pPr>
            <w:r>
              <w:rPr>
                <w:sz w:val="24"/>
              </w:rPr>
              <w:t>Я - это личность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Обсуждение «Личность – это?», практическая работа « Как я вижу себя? Как меня видя другие? Как я хочу, чтобы</w:t>
            </w:r>
          </w:p>
          <w:p w:rsidR="000164F7" w:rsidRDefault="00570575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меня видели?»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8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9" w:lineRule="exact"/>
              <w:ind w:left="42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43" w:type="dxa"/>
          </w:tcPr>
          <w:p w:rsidR="000164F7" w:rsidRDefault="00570575">
            <w:pPr>
              <w:pStyle w:val="TableParagraph"/>
              <w:spacing w:line="259" w:lineRule="exact"/>
              <w:ind w:left="199" w:right="193"/>
              <w:jc w:val="center"/>
              <w:rPr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4578" w:type="dxa"/>
          </w:tcPr>
          <w:p w:rsidR="000164F7" w:rsidRDefault="0057057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Итоговая диагностика</w:t>
            </w:r>
          </w:p>
        </w:tc>
        <w:tc>
          <w:tcPr>
            <w:tcW w:w="965" w:type="dxa"/>
          </w:tcPr>
          <w:p w:rsidR="000164F7" w:rsidRDefault="0057057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pStyle w:val="a3"/>
        <w:spacing w:before="4"/>
        <w:ind w:left="0"/>
        <w:jc w:val="left"/>
        <w:rPr>
          <w:b/>
          <w:sz w:val="15"/>
        </w:rPr>
      </w:pPr>
    </w:p>
    <w:p w:rsidR="000164F7" w:rsidRDefault="00570575" w:rsidP="00570575">
      <w:pPr>
        <w:pStyle w:val="a4"/>
        <w:numPr>
          <w:ilvl w:val="2"/>
          <w:numId w:val="2"/>
        </w:numPr>
        <w:tabs>
          <w:tab w:val="left" w:pos="4927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:rsidR="000164F7" w:rsidRDefault="000164F7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849"/>
        <w:gridCol w:w="4678"/>
        <w:gridCol w:w="957"/>
      </w:tblGrid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3" w:lineRule="exact"/>
              <w:ind w:left="0" w:right="4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0164F7" w:rsidRDefault="00570575">
            <w:pPr>
              <w:pStyle w:val="TableParagraph"/>
              <w:spacing w:line="240" w:lineRule="auto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73" w:lineRule="exac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73" w:lineRule="exact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40" w:lineRule="auto"/>
              <w:ind w:left="351" w:right="197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 во</w:t>
            </w:r>
          </w:p>
          <w:p w:rsidR="000164F7" w:rsidRDefault="00570575">
            <w:pPr>
              <w:pStyle w:val="TableParagraph"/>
              <w:spacing w:line="259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8" w:lineRule="exact"/>
              <w:ind w:left="120" w:right="109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Диагностика ВПФ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Я повзрослел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Лабиринт души (Т.Шмидт). Коллективное</w:t>
            </w:r>
          </w:p>
          <w:p w:rsidR="000164F7" w:rsidRDefault="0057057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обсуждение. «Символ моего Я»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6" w:lineRule="exact"/>
              <w:ind w:left="48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56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Развитие памяти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Запомни слова. Пиктограммы.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470" w:right="463" w:firstLine="2"/>
              <w:jc w:val="center"/>
              <w:rPr>
                <w:sz w:val="24"/>
              </w:rPr>
            </w:pPr>
            <w:r>
              <w:rPr>
                <w:sz w:val="24"/>
              </w:rPr>
              <w:t>Развитие пространственных представлений.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Какие мы разные. Представьте куб.</w:t>
            </w:r>
          </w:p>
          <w:p w:rsidR="000164F7" w:rsidRDefault="00570575">
            <w:pPr>
              <w:pStyle w:val="TableParagraph"/>
              <w:spacing w:line="240" w:lineRule="auto"/>
              <w:ind w:right="474"/>
              <w:rPr>
                <w:sz w:val="24"/>
              </w:rPr>
            </w:pPr>
            <w:r>
              <w:rPr>
                <w:sz w:val="24"/>
              </w:rPr>
              <w:t>Замените цифры символами. Отгадайте слова.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7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8" w:lineRule="exact"/>
              <w:ind w:left="48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5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Развитие мышления.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Пары слов, Аналогии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6" w:lineRule="exact"/>
              <w:ind w:left="48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56" w:lineRule="exact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 «Объясни слова разными способами»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638" w:right="270" w:hanging="341"/>
              <w:rPr>
                <w:sz w:val="24"/>
              </w:rPr>
            </w:pPr>
            <w:r>
              <w:rPr>
                <w:sz w:val="24"/>
              </w:rPr>
              <w:t>Развитие внутреннего плана действия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95"/>
              <w:rPr>
                <w:sz w:val="24"/>
              </w:rPr>
            </w:pPr>
            <w:r>
              <w:rPr>
                <w:sz w:val="24"/>
              </w:rPr>
              <w:t>Формирование абстрагирования и вербального (словесного) анализа. Я узнаю себя. Муха.</w:t>
            </w:r>
          </w:p>
          <w:p w:rsidR="000164F7" w:rsidRDefault="00570575">
            <w:pPr>
              <w:pStyle w:val="TableParagraph"/>
              <w:spacing w:line="270" w:lineRule="atLeast"/>
              <w:ind w:right="834"/>
              <w:rPr>
                <w:sz w:val="24"/>
              </w:rPr>
            </w:pPr>
            <w:r>
              <w:rPr>
                <w:sz w:val="24"/>
              </w:rPr>
              <w:t>Говорим по-марсиански. Объясните греческие слова.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4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7" w:lineRule="exact"/>
              <w:ind w:left="48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Установление закономерностей и развитие гибкости</w:t>
            </w:r>
          </w:p>
          <w:p w:rsidR="000164F7" w:rsidRDefault="00570575">
            <w:pPr>
              <w:pStyle w:val="TableParagraph"/>
              <w:spacing w:line="264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Развитие мышления.</w:t>
            </w:r>
          </w:p>
          <w:p w:rsidR="000164F7" w:rsidRDefault="00570575">
            <w:pPr>
              <w:pStyle w:val="TableParagraph"/>
              <w:spacing w:line="240" w:lineRule="auto"/>
              <w:ind w:right="872"/>
              <w:rPr>
                <w:sz w:val="24"/>
              </w:rPr>
            </w:pPr>
            <w:r>
              <w:rPr>
                <w:sz w:val="24"/>
              </w:rPr>
              <w:t>Я - ромашка. Необычные ножницы. Найдите фигуры.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213" w:right="202" w:hanging="1"/>
              <w:jc w:val="center"/>
              <w:rPr>
                <w:sz w:val="24"/>
              </w:rPr>
            </w:pPr>
            <w:r>
              <w:rPr>
                <w:sz w:val="24"/>
              </w:rPr>
              <w:t>Развитие внимания в условиях коллективной деятельности.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Развитие гибкости мышления. Что я могу сказать о себе хорошее? Делаем вместе.</w:t>
            </w:r>
          </w:p>
          <w:p w:rsidR="000164F7" w:rsidRDefault="0057057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Способы применения предмета. Выберите синонимы и антонимы.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7" w:lineRule="exact"/>
              <w:ind w:left="4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981" w:right="481" w:hanging="473"/>
              <w:rPr>
                <w:sz w:val="24"/>
              </w:rPr>
            </w:pPr>
            <w:r>
              <w:rPr>
                <w:sz w:val="24"/>
              </w:rPr>
              <w:t>У меня появилась агрессия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643"/>
              <w:rPr>
                <w:sz w:val="24"/>
              </w:rPr>
            </w:pPr>
            <w:r>
              <w:rPr>
                <w:sz w:val="24"/>
              </w:rPr>
              <w:t>«Агрессия и развитие» «Ассоциации» Работа со сказкой. Сказка про Рона.</w:t>
            </w:r>
          </w:p>
          <w:p w:rsidR="000164F7" w:rsidRDefault="00570575">
            <w:pPr>
              <w:pStyle w:val="TableParagraph"/>
              <w:spacing w:line="240" w:lineRule="auto"/>
              <w:ind w:firstLine="64"/>
              <w:rPr>
                <w:sz w:val="24"/>
              </w:rPr>
            </w:pPr>
            <w:r>
              <w:rPr>
                <w:sz w:val="24"/>
              </w:rPr>
              <w:t>«Покажи агрессию» «Кто из них агрессивный», «Агрессивный продавец»,</w:t>
            </w:r>
          </w:p>
          <w:p w:rsidR="000164F7" w:rsidRDefault="0057057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«Отбросить старое, чтобы измениться»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spacing w:line="267" w:lineRule="exact"/>
        <w:rPr>
          <w:sz w:val="24"/>
        </w:rPr>
        <w:sectPr w:rsidR="000164F7">
          <w:pgSz w:w="11910" w:h="16840"/>
          <w:pgMar w:top="1120" w:right="620" w:bottom="126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849"/>
        <w:gridCol w:w="4678"/>
        <w:gridCol w:w="957"/>
      </w:tblGrid>
      <w:tr w:rsidR="000164F7">
        <w:trPr>
          <w:trHeight w:val="1106"/>
        </w:trPr>
        <w:tc>
          <w:tcPr>
            <w:tcW w:w="108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49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331"/>
              <w:rPr>
                <w:sz w:val="24"/>
              </w:rPr>
            </w:pPr>
            <w:r>
              <w:rPr>
                <w:sz w:val="24"/>
              </w:rPr>
              <w:t>Работа со сказкой. Время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(О.Горбушина) Работа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164F7" w:rsidRDefault="00570575">
            <w:pPr>
              <w:pStyle w:val="TableParagraph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«Моя реакция на агрессию </w:t>
            </w:r>
            <w:r>
              <w:rPr>
                <w:spacing w:val="-3"/>
                <w:sz w:val="24"/>
              </w:rPr>
              <w:t xml:space="preserve">«Как </w:t>
            </w:r>
            <w:r>
              <w:rPr>
                <w:sz w:val="24"/>
              </w:rPr>
              <w:t>поступить конструктивно?»</w:t>
            </w:r>
          </w:p>
        </w:tc>
        <w:tc>
          <w:tcPr>
            <w:tcW w:w="95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585" w:right="573" w:hanging="1"/>
              <w:jc w:val="center"/>
              <w:rPr>
                <w:sz w:val="24"/>
              </w:rPr>
            </w:pPr>
            <w:r>
              <w:rPr>
                <w:sz w:val="24"/>
              </w:rPr>
              <w:t>Конструктивное реагирование на агрессию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«Чем недовольны родители?»,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</w:p>
          <w:p w:rsidR="000164F7" w:rsidRDefault="00570575">
            <w:pPr>
              <w:pStyle w:val="TableParagraph"/>
              <w:spacing w:line="240" w:lineRule="auto"/>
              <w:ind w:right="310"/>
              <w:rPr>
                <w:sz w:val="24"/>
              </w:rPr>
            </w:pPr>
            <w:r>
              <w:rPr>
                <w:sz w:val="24"/>
              </w:rPr>
              <w:t>недовольны подростки?», «Подростки не понимают. Родители 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понимают»,</w:t>
            </w:r>
          </w:p>
          <w:p w:rsidR="000164F7" w:rsidRDefault="00570575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«Учимся договариваться» Работа со сказкой. Сказка про Крича (М.Кирсанова)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Управление гневом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1118"/>
              <w:rPr>
                <w:sz w:val="24"/>
              </w:rPr>
            </w:pPr>
            <w:r>
              <w:rPr>
                <w:sz w:val="24"/>
              </w:rPr>
              <w:t>«Эпиграф занятия» «На приеме у психолога»«Мои маски»</w:t>
            </w:r>
          </w:p>
          <w:p w:rsidR="000164F7" w:rsidRDefault="0057057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Работа в тетради.«Рисунок маски»Работа с притчей. «Дом масок»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4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Учимся договариваться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«Эпиграф занятия»,«Портрет», «В чем проблема?», «Ассоциации», «Символ моей</w:t>
            </w:r>
          </w:p>
          <w:p w:rsidR="000164F7" w:rsidRDefault="00570575">
            <w:pPr>
              <w:pStyle w:val="TableParagraph"/>
              <w:spacing w:line="270" w:lineRule="atLeast"/>
              <w:ind w:right="757"/>
              <w:rPr>
                <w:sz w:val="24"/>
              </w:rPr>
            </w:pPr>
            <w:r>
              <w:rPr>
                <w:sz w:val="24"/>
              </w:rPr>
              <w:t>веры в себя». Работа со сказкой. Про мальчика Неудоба.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655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453" w:right="245" w:hanging="178"/>
              <w:rPr>
                <w:sz w:val="24"/>
              </w:rPr>
            </w:pPr>
            <w:r>
              <w:rPr>
                <w:sz w:val="24"/>
              </w:rPr>
              <w:t>Зачем человеку нужна уверенность в себе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«Копилка источников уверенности» ,</w:t>
            </w:r>
          </w:p>
          <w:p w:rsidR="000164F7" w:rsidRDefault="00570575">
            <w:pPr>
              <w:pStyle w:val="TableParagraph"/>
              <w:spacing w:line="240" w:lineRule="auto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«Мои источники уверенности» «Мои ресурсы» Работа со сказкой. Молодое дерево ( К. Ступницкая)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 ВПФ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380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Неуверенным в себе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 горжусь», «Звезда</w:t>
            </w:r>
          </w:p>
          <w:p w:rsidR="000164F7" w:rsidRDefault="00570575">
            <w:pPr>
              <w:pStyle w:val="TableParagraph"/>
              <w:spacing w:line="240" w:lineRule="auto"/>
              <w:ind w:right="643"/>
              <w:rPr>
                <w:sz w:val="24"/>
              </w:rPr>
            </w:pPr>
            <w:r>
              <w:rPr>
                <w:sz w:val="24"/>
              </w:rPr>
              <w:t>самоуважения»,«Волшебное зеркало» Работа со сказкой. На дне моря (Н.Шилова)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5" w:lineRule="exact"/>
              <w:ind w:left="42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5" w:lineRule="exact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Найдите лишнюю фигуру. Сравниваем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понятия. Вылепите фигуру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 «Логический поезд»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Развитие внимания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Какие слова легче. Стенографы.</w:t>
            </w:r>
          </w:p>
          <w:p w:rsidR="000164F7" w:rsidRDefault="00570575">
            <w:pPr>
              <w:pStyle w:val="TableParagraph"/>
              <w:spacing w:line="270" w:lineRule="atLeast"/>
              <w:ind w:right="421"/>
              <w:rPr>
                <w:sz w:val="24"/>
              </w:rPr>
            </w:pPr>
            <w:r>
              <w:rPr>
                <w:sz w:val="24"/>
              </w:rPr>
              <w:t>Замените символы цифрами. Объясните поговорки.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Развитие воображения.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122"/>
              <w:rPr>
                <w:sz w:val="24"/>
              </w:rPr>
            </w:pPr>
            <w:r>
              <w:rPr>
                <w:sz w:val="24"/>
              </w:rPr>
              <w:t>Придумайте предметы. Разделите понятия. Говорящая надпись.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380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470" w:right="465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pacing w:val="-1"/>
                <w:sz w:val="24"/>
              </w:rPr>
              <w:t xml:space="preserve">пространственных </w:t>
            </w:r>
            <w:r>
              <w:rPr>
                <w:sz w:val="24"/>
              </w:rPr>
              <w:t>представлений.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217"/>
              <w:rPr>
                <w:sz w:val="24"/>
              </w:rPr>
            </w:pPr>
            <w:r>
              <w:rPr>
                <w:sz w:val="24"/>
              </w:rPr>
              <w:t>Перекрёсток. Деление понятий. Вылепите фигуру</w:t>
            </w:r>
          </w:p>
          <w:p w:rsidR="000164F7" w:rsidRDefault="00570575">
            <w:pPr>
              <w:pStyle w:val="TableParagraph"/>
              <w:spacing w:line="270" w:lineRule="atLeast"/>
              <w:ind w:right="460"/>
              <w:rPr>
                <w:sz w:val="24"/>
              </w:rPr>
            </w:pPr>
            <w:r>
              <w:rPr>
                <w:sz w:val="24"/>
              </w:rPr>
              <w:t>Переворот фигур. Найдите фигуры. Измените форму, не меняя содержания. Угадайте выражение лица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логического</w:t>
            </w:r>
          </w:p>
          <w:p w:rsidR="000164F7" w:rsidRDefault="00570575">
            <w:pPr>
              <w:pStyle w:val="TableParagraph"/>
              <w:spacing w:line="269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мышления.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Развёртка с буквами. Учимся рассуждать.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Говорящая надпись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Развитие логических</w:t>
            </w:r>
          </w:p>
          <w:p w:rsidR="000164F7" w:rsidRDefault="00570575">
            <w:pPr>
              <w:pStyle w:val="TableParagraph"/>
              <w:spacing w:line="270" w:lineRule="atLeas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форм вербального мышления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1181"/>
              <w:rPr>
                <w:sz w:val="24"/>
              </w:rPr>
            </w:pPr>
            <w:r>
              <w:rPr>
                <w:sz w:val="24"/>
              </w:rPr>
              <w:t>«Рисуем в уме». Определите вид суждения.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Что я могу сказать о себе хорошее?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78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8" w:lineRule="exact"/>
              <w:ind w:left="42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58" w:lineRule="exact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Развитие мышления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Замените цифры буквами. Измените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spacing w:line="258" w:lineRule="exact"/>
        <w:rPr>
          <w:sz w:val="24"/>
        </w:rPr>
        <w:sectPr w:rsidR="000164F7">
          <w:pgSz w:w="11910" w:h="16840"/>
          <w:pgMar w:top="1120" w:right="620" w:bottom="126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849"/>
        <w:gridCol w:w="4678"/>
        <w:gridCol w:w="957"/>
      </w:tblGrid>
      <w:tr w:rsidR="000164F7">
        <w:trPr>
          <w:trHeight w:val="553"/>
        </w:trPr>
        <w:tc>
          <w:tcPr>
            <w:tcW w:w="108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5" w:lineRule="exact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(гибкость и анализ через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синтез)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форму, не меняя содержания. Угадайте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выражение лица</w:t>
            </w:r>
          </w:p>
        </w:tc>
        <w:tc>
          <w:tcPr>
            <w:tcW w:w="95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164F7">
        <w:trPr>
          <w:trHeight w:val="165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3" w:lineRule="exact"/>
              <w:ind w:left="42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3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Что такое конфликт?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«Как выглядит человек в конфликте?»</w:t>
            </w:r>
          </w:p>
          <w:p w:rsidR="000164F7" w:rsidRDefault="00570575">
            <w:pPr>
              <w:pStyle w:val="TableParagraph"/>
              <w:spacing w:line="240" w:lineRule="auto"/>
              <w:ind w:right="682"/>
              <w:rPr>
                <w:sz w:val="24"/>
              </w:rPr>
            </w:pPr>
            <w:r>
              <w:rPr>
                <w:sz w:val="24"/>
              </w:rPr>
              <w:t>«Конфликт - это хорошо или плохо?» Конфликты в школе, дома, на улице</w:t>
            </w:r>
          </w:p>
          <w:p w:rsidR="000164F7" w:rsidRDefault="00570575">
            <w:pPr>
              <w:pStyle w:val="TableParagraph"/>
              <w:spacing w:line="270" w:lineRule="atLeast"/>
              <w:ind w:right="570"/>
              <w:rPr>
                <w:sz w:val="24"/>
              </w:rPr>
            </w:pPr>
            <w:r>
              <w:rPr>
                <w:sz w:val="24"/>
              </w:rPr>
              <w:t>«Эпиграф» «Конфликтные ситуации» Работа со сказкой. Сказка про цветной снег.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655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875" w:right="290" w:hanging="562"/>
              <w:rPr>
                <w:sz w:val="24"/>
              </w:rPr>
            </w:pPr>
            <w:r>
              <w:rPr>
                <w:sz w:val="24"/>
              </w:rPr>
              <w:t>Способы поведения в конфликте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«Разыграем конфликт», «Как остаться спокойным». Работа со сказкой. Подумай обо мне. «Конфликт как возможность»,</w:t>
            </w:r>
          </w:p>
          <w:p w:rsidR="000164F7" w:rsidRDefault="00570575">
            <w:pPr>
              <w:pStyle w:val="TableParagraph"/>
              <w:spacing w:line="240" w:lineRule="auto"/>
              <w:ind w:right="658"/>
              <w:rPr>
                <w:sz w:val="24"/>
              </w:rPr>
            </w:pPr>
            <w:r>
              <w:rPr>
                <w:sz w:val="24"/>
              </w:rPr>
              <w:t>«Стиль входа в конфликт» , «Рисунок моего стиля»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8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208" w:right="178" w:firstLine="542"/>
              <w:rPr>
                <w:sz w:val="24"/>
              </w:rPr>
            </w:pPr>
            <w:r>
              <w:rPr>
                <w:sz w:val="24"/>
              </w:rPr>
              <w:t>Готовность к разрешению конфликта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 выиграть обоим участникам</w:t>
            </w:r>
          </w:p>
          <w:p w:rsidR="000164F7" w:rsidRDefault="0057057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конфликта?» «Попробуем договориться»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«В стране вещей»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 «Деловая игра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«Конфликт»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046" w:right="292" w:hanging="730"/>
              <w:rPr>
                <w:sz w:val="24"/>
              </w:rPr>
            </w:pPr>
            <w:r>
              <w:rPr>
                <w:sz w:val="24"/>
              </w:rPr>
              <w:t>Информация в нашей жизни?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Обсуждение « Что такое информация ?</w:t>
            </w:r>
          </w:p>
          <w:p w:rsidR="000164F7" w:rsidRDefault="00570575">
            <w:pPr>
              <w:pStyle w:val="TableParagraph"/>
              <w:spacing w:line="270" w:lineRule="atLeast"/>
              <w:ind w:right="1093"/>
              <w:rPr>
                <w:sz w:val="24"/>
              </w:rPr>
            </w:pPr>
            <w:r>
              <w:rPr>
                <w:sz w:val="24"/>
              </w:rPr>
              <w:t>Как информация влияет на жизнь человека?»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Как лучше понять</w:t>
            </w:r>
          </w:p>
          <w:p w:rsidR="000164F7" w:rsidRDefault="00570575">
            <w:pPr>
              <w:pStyle w:val="TableParagraph"/>
              <w:spacing w:line="269" w:lineRule="exact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информацию?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 «Ораторское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искусство»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5" w:lineRule="exact"/>
              <w:ind w:left="42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5" w:lineRule="exact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Барьеры на пути</w:t>
            </w:r>
          </w:p>
          <w:p w:rsidR="000164F7" w:rsidRDefault="00570575">
            <w:pPr>
              <w:pStyle w:val="TableParagraph"/>
              <w:spacing w:line="269" w:lineRule="exact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«Препятствия», «Информационный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стенд», «Информация и человек»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2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Как я понимаю других?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«Крокодил», «Вербальное и невербальное</w:t>
            </w:r>
          </w:p>
          <w:p w:rsidR="000164F7" w:rsidRDefault="0057057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общение», «Мое послание»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292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09"/>
              <w:jc w:val="center"/>
              <w:rPr>
                <w:sz w:val="24"/>
              </w:rPr>
            </w:pPr>
            <w:r>
              <w:rPr>
                <w:sz w:val="24"/>
              </w:rPr>
              <w:t>Итоговая 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 диагностика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Подведение итогов, закрепление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изученного материала.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pStyle w:val="a3"/>
        <w:spacing w:before="4"/>
        <w:ind w:left="0"/>
        <w:jc w:val="left"/>
        <w:rPr>
          <w:b/>
          <w:sz w:val="15"/>
        </w:rPr>
      </w:pPr>
    </w:p>
    <w:p w:rsidR="000164F7" w:rsidRDefault="00570575" w:rsidP="00570575">
      <w:pPr>
        <w:pStyle w:val="a4"/>
        <w:numPr>
          <w:ilvl w:val="2"/>
          <w:numId w:val="2"/>
        </w:numPr>
        <w:tabs>
          <w:tab w:val="left" w:pos="4927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p w:rsidR="000164F7" w:rsidRDefault="000164F7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849"/>
        <w:gridCol w:w="4678"/>
        <w:gridCol w:w="957"/>
      </w:tblGrid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3" w:lineRule="exact"/>
              <w:ind w:left="0" w:right="4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0164F7" w:rsidRDefault="00570575">
            <w:pPr>
              <w:pStyle w:val="TableParagraph"/>
              <w:spacing w:line="240" w:lineRule="auto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73" w:lineRule="exac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73" w:lineRule="exact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40" w:lineRule="auto"/>
              <w:ind w:left="351" w:right="197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 во</w:t>
            </w:r>
          </w:p>
          <w:p w:rsidR="000164F7" w:rsidRDefault="00570575">
            <w:pPr>
              <w:pStyle w:val="TableParagraph"/>
              <w:spacing w:line="259" w:lineRule="exact"/>
              <w:ind w:left="171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0164F7">
        <w:trPr>
          <w:trHeight w:val="1380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0" w:right="372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8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179"/>
              <w:rPr>
                <w:sz w:val="24"/>
              </w:rPr>
            </w:pPr>
            <w:r>
              <w:rPr>
                <w:sz w:val="24"/>
              </w:rPr>
              <w:t>Знакомство, выработка и принятие правил индивидуальной и групповой работы, создание атмосферы эмоционального</w:t>
            </w:r>
          </w:p>
          <w:p w:rsidR="000164F7" w:rsidRDefault="00570575">
            <w:pPr>
              <w:pStyle w:val="TableParagraph"/>
              <w:spacing w:line="270" w:lineRule="atLeast"/>
              <w:ind w:right="17"/>
              <w:rPr>
                <w:sz w:val="24"/>
              </w:rPr>
            </w:pPr>
            <w:r>
              <w:rPr>
                <w:sz w:val="24"/>
              </w:rPr>
              <w:t>комфорта. Принятие ритуалов приветствия и прощания.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0" w:right="372"/>
              <w:jc w:val="righ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8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Первичная 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 уровня интеллектуального и</w:t>
            </w:r>
          </w:p>
          <w:p w:rsidR="000164F7" w:rsidRDefault="0057057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личностного развития обучающихся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93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0" w:right="312"/>
              <w:jc w:val="right"/>
              <w:rPr>
                <w:sz w:val="24"/>
              </w:rPr>
            </w:pPr>
            <w:r>
              <w:rPr>
                <w:sz w:val="24"/>
              </w:rPr>
              <w:t>5-16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868" w:right="176" w:hanging="665"/>
              <w:rPr>
                <w:sz w:val="24"/>
              </w:rPr>
            </w:pPr>
            <w:r>
              <w:rPr>
                <w:sz w:val="24"/>
              </w:rPr>
              <w:t>Формирование учебной мотивации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723"/>
              <w:rPr>
                <w:sz w:val="24"/>
              </w:rPr>
            </w:pPr>
            <w:r>
              <w:rPr>
                <w:sz w:val="24"/>
              </w:rPr>
              <w:t>Занятия с элементами тренингов.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</w:t>
            </w:r>
          </w:p>
          <w:p w:rsidR="000164F7" w:rsidRDefault="0057057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построения внутреннего плана действий,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0164F7" w:rsidRDefault="000164F7">
      <w:pPr>
        <w:spacing w:line="268" w:lineRule="exact"/>
        <w:rPr>
          <w:sz w:val="24"/>
        </w:rPr>
        <w:sectPr w:rsidR="000164F7">
          <w:pgSz w:w="11910" w:h="16840"/>
          <w:pgMar w:top="1120" w:right="620" w:bottom="126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849"/>
        <w:gridCol w:w="4678"/>
        <w:gridCol w:w="957"/>
      </w:tblGrid>
      <w:tr w:rsidR="000164F7">
        <w:trPr>
          <w:trHeight w:val="1106"/>
        </w:trPr>
        <w:tc>
          <w:tcPr>
            <w:tcW w:w="108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49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305"/>
              <w:rPr>
                <w:sz w:val="24"/>
              </w:rPr>
            </w:pPr>
            <w:r>
              <w:rPr>
                <w:sz w:val="24"/>
              </w:rPr>
              <w:t>овладение приемами самоконтроля и саморегуляции. Развитие рефлексивной деятельности. Формирование адекватной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самооценки.</w:t>
            </w:r>
          </w:p>
        </w:tc>
        <w:tc>
          <w:tcPr>
            <w:tcW w:w="95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17-22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60" w:right="143" w:firstLine="223"/>
              <w:rPr>
                <w:sz w:val="24"/>
              </w:rPr>
            </w:pPr>
            <w:r>
              <w:rPr>
                <w:sz w:val="24"/>
              </w:rPr>
              <w:t>Развитие различных видов памяти: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слуховой,</w:t>
            </w:r>
          </w:p>
          <w:p w:rsidR="000164F7" w:rsidRDefault="00570575">
            <w:pPr>
              <w:pStyle w:val="TableParagraph"/>
              <w:spacing w:line="269" w:lineRule="exact"/>
              <w:ind w:left="196"/>
              <w:rPr>
                <w:sz w:val="24"/>
              </w:rPr>
            </w:pPr>
            <w:r>
              <w:rPr>
                <w:sz w:val="24"/>
              </w:rPr>
              <w:t>зрительной,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Пиктограммы, Запомни слова,</w:t>
            </w:r>
          </w:p>
          <w:p w:rsidR="000164F7" w:rsidRDefault="00570575">
            <w:pPr>
              <w:pStyle w:val="TableParagraph"/>
              <w:spacing w:line="270" w:lineRule="atLeast"/>
              <w:ind w:right="527"/>
              <w:rPr>
                <w:sz w:val="24"/>
              </w:rPr>
            </w:pPr>
            <w:r>
              <w:rPr>
                <w:sz w:val="24"/>
              </w:rPr>
              <w:t>Чередование способов запоминания по кругу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1655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23-30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571" w:right="563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Развитие произвольности, устойчивости, распределения, переключения и</w:t>
            </w:r>
          </w:p>
          <w:p w:rsidR="000164F7" w:rsidRDefault="00570575">
            <w:pPr>
              <w:pStyle w:val="TableParagraph"/>
              <w:spacing w:line="269" w:lineRule="exact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концентрации внимания.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439"/>
              <w:rPr>
                <w:sz w:val="24"/>
              </w:rPr>
            </w:pPr>
            <w:r>
              <w:rPr>
                <w:sz w:val="24"/>
              </w:rPr>
              <w:t>Упражнения на развитие внимания и анализ ситуаций с проявлением внимательности как свойства личности:</w:t>
            </w:r>
          </w:p>
          <w:p w:rsidR="000164F7" w:rsidRDefault="0057057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«Лабиринт», «Графический диктант»,</w:t>
            </w:r>
          </w:p>
          <w:p w:rsidR="000164F7" w:rsidRDefault="00570575">
            <w:pPr>
              <w:pStyle w:val="TableParagraph"/>
              <w:spacing w:line="270" w:lineRule="atLeast"/>
              <w:ind w:right="161"/>
              <w:rPr>
                <w:sz w:val="24"/>
              </w:rPr>
            </w:pPr>
            <w:r>
              <w:rPr>
                <w:sz w:val="24"/>
              </w:rPr>
              <w:t>«Корректурная проба», «Что изменилось в рисунках», «Путаница»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1656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31-34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Развитие сложных форм мышления: логического мышления,</w:t>
            </w:r>
          </w:p>
          <w:p w:rsidR="000164F7" w:rsidRDefault="00570575">
            <w:pPr>
              <w:pStyle w:val="TableParagraph"/>
              <w:spacing w:line="270" w:lineRule="atLeas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абстрагирование, установление закономерностей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 игр Воображариум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 ВПФ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655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37-40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Развитие сложных форм мышления: логического мышления,</w:t>
            </w:r>
          </w:p>
          <w:p w:rsidR="000164F7" w:rsidRDefault="00570575">
            <w:pPr>
              <w:pStyle w:val="TableParagraph"/>
              <w:spacing w:line="270" w:lineRule="atLeas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абстрагирование, установление закономерностей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474"/>
              <w:rPr>
                <w:sz w:val="24"/>
              </w:rPr>
            </w:pPr>
            <w:r>
              <w:rPr>
                <w:sz w:val="24"/>
              </w:rPr>
              <w:t>Практическая работа «головоломка», Игра «Где логика?»</w:t>
            </w:r>
          </w:p>
          <w:p w:rsidR="000164F7" w:rsidRDefault="0057057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 мире закономерности»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164F7">
        <w:trPr>
          <w:trHeight w:val="1380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41-49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89" w:right="181" w:hanging="1"/>
              <w:jc w:val="center"/>
              <w:rPr>
                <w:sz w:val="24"/>
              </w:rPr>
            </w:pPr>
            <w:r>
              <w:rPr>
                <w:sz w:val="24"/>
              </w:rPr>
              <w:t>Развитие словесно- логического мышления, построения</w:t>
            </w:r>
          </w:p>
          <w:p w:rsidR="000164F7" w:rsidRDefault="00570575">
            <w:pPr>
              <w:pStyle w:val="TableParagraph"/>
              <w:spacing w:line="270" w:lineRule="atLeas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умозаключений по аналогии.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right="783"/>
              <w:rPr>
                <w:sz w:val="24"/>
              </w:rPr>
            </w:pPr>
            <w:r>
              <w:rPr>
                <w:sz w:val="24"/>
              </w:rPr>
              <w:t>Пары слов, Аналогии , практическая работа «Я писатель»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164F7">
        <w:trPr>
          <w:trHeight w:val="554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4" w:lineRule="exact"/>
              <w:ind w:left="263"/>
              <w:rPr>
                <w:sz w:val="24"/>
              </w:rPr>
            </w:pPr>
            <w:r>
              <w:rPr>
                <w:sz w:val="24"/>
              </w:rPr>
              <w:t>50-55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4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адекватной самооценки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4" w:lineRule="exact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«Маски», Мои положительные и</w:t>
            </w:r>
          </w:p>
          <w:p w:rsidR="000164F7" w:rsidRDefault="00570575">
            <w:pPr>
              <w:pStyle w:val="TableParagraph"/>
              <w:spacing w:line="269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отрицательные качества.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56-64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70" w:right="160" w:hanging="1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 навыков построения внутреннего</w:t>
            </w:r>
          </w:p>
          <w:p w:rsidR="000164F7" w:rsidRDefault="00570575">
            <w:pPr>
              <w:pStyle w:val="TableParagraph"/>
              <w:spacing w:line="269" w:lineRule="exact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плана действий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Овладение приемами самоконтроля и саморегуляции. Развитие рефлексивной</w:t>
            </w:r>
          </w:p>
          <w:p w:rsidR="000164F7" w:rsidRDefault="00570575">
            <w:pPr>
              <w:pStyle w:val="TableParagraph"/>
              <w:spacing w:line="269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Итоговая 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уровня интеллектуального и</w:t>
            </w:r>
          </w:p>
          <w:p w:rsidR="000164F7" w:rsidRDefault="0057057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личностного развития обучающихся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2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Подведение итогов</w:t>
            </w:r>
          </w:p>
          <w:p w:rsidR="000164F7" w:rsidRDefault="00570575">
            <w:pPr>
              <w:pStyle w:val="TableParagraph"/>
              <w:spacing w:line="269" w:lineRule="exact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курса.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Рефлексия (лист достижений).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570575" w:rsidP="00570575">
      <w:pPr>
        <w:pStyle w:val="a4"/>
        <w:numPr>
          <w:ilvl w:val="2"/>
          <w:numId w:val="2"/>
        </w:numPr>
        <w:tabs>
          <w:tab w:val="left" w:pos="4927"/>
        </w:tabs>
        <w:spacing w:line="267" w:lineRule="exact"/>
        <w:rPr>
          <w:b/>
          <w:sz w:val="24"/>
        </w:rPr>
      </w:pPr>
      <w:r>
        <w:rPr>
          <w:b/>
          <w:sz w:val="24"/>
        </w:rPr>
        <w:t>класс</w:t>
      </w:r>
    </w:p>
    <w:p w:rsidR="000164F7" w:rsidRDefault="000164F7">
      <w:pPr>
        <w:pStyle w:val="a3"/>
        <w:spacing w:before="2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849"/>
        <w:gridCol w:w="4678"/>
        <w:gridCol w:w="957"/>
      </w:tblGrid>
      <w:tr w:rsidR="000164F7">
        <w:trPr>
          <w:trHeight w:val="830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5" w:lineRule="exact"/>
              <w:ind w:left="0" w:right="4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0164F7" w:rsidRDefault="00570575">
            <w:pPr>
              <w:pStyle w:val="TableParagraph"/>
              <w:spacing w:line="240" w:lineRule="auto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75" w:lineRule="exac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75" w:lineRule="exact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before="2" w:line="276" w:lineRule="exact"/>
              <w:ind w:left="171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 во часов</w:t>
            </w: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8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left="396" w:right="386" w:hanging="2"/>
              <w:jc w:val="center"/>
              <w:rPr>
                <w:sz w:val="24"/>
              </w:rPr>
            </w:pPr>
            <w:r>
              <w:rPr>
                <w:sz w:val="24"/>
              </w:rPr>
              <w:t>Выработка и принятие правил индивидуальной и групповой работы, создание атмосферы эмоционального</w:t>
            </w:r>
          </w:p>
          <w:p w:rsidR="000164F7" w:rsidRDefault="00570575">
            <w:pPr>
              <w:pStyle w:val="TableParagraph"/>
              <w:spacing w:line="270" w:lineRule="atLeas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комфорта. Принятие ритуалов приветствия и прощания.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164F7" w:rsidRDefault="000164F7">
      <w:pPr>
        <w:spacing w:line="268" w:lineRule="exact"/>
        <w:jc w:val="center"/>
        <w:rPr>
          <w:sz w:val="24"/>
        </w:rPr>
        <w:sectPr w:rsidR="000164F7">
          <w:pgSz w:w="11910" w:h="16840"/>
          <w:pgMar w:top="1120" w:right="620" w:bottom="134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2849"/>
        <w:gridCol w:w="4678"/>
        <w:gridCol w:w="957"/>
      </w:tblGrid>
      <w:tr w:rsidR="000164F7">
        <w:trPr>
          <w:trHeight w:val="553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5" w:lineRule="exact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2-3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5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Начальная 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5" w:lineRule="exact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уровня интеллектуального и</w:t>
            </w:r>
          </w:p>
          <w:p w:rsidR="000164F7" w:rsidRDefault="00570575">
            <w:pPr>
              <w:pStyle w:val="TableParagraph"/>
              <w:spacing w:line="269" w:lineRule="exact"/>
              <w:ind w:left="101" w:right="88"/>
              <w:jc w:val="center"/>
              <w:rPr>
                <w:sz w:val="24"/>
              </w:rPr>
            </w:pPr>
            <w:r>
              <w:rPr>
                <w:sz w:val="24"/>
              </w:rPr>
              <w:t>личностного развития обучающихся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5" w:lineRule="exact"/>
              <w:ind w:left="4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3" w:lineRule="exact"/>
              <w:ind w:left="323"/>
              <w:rPr>
                <w:sz w:val="24"/>
              </w:rPr>
            </w:pPr>
            <w:r>
              <w:rPr>
                <w:sz w:val="24"/>
              </w:rPr>
              <w:t>4-11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868" w:right="176" w:hanging="665"/>
              <w:rPr>
                <w:sz w:val="24"/>
              </w:rPr>
            </w:pPr>
            <w:r>
              <w:rPr>
                <w:sz w:val="24"/>
              </w:rPr>
              <w:t>Формирование учебной мотивации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left="429" w:right="419" w:hanging="5"/>
              <w:jc w:val="center"/>
              <w:rPr>
                <w:sz w:val="24"/>
              </w:rPr>
            </w:pPr>
            <w:r>
              <w:rPr>
                <w:sz w:val="24"/>
              </w:rPr>
              <w:t>Снятие тревожности и других невротических комплексов. Развитие навыков совместной деятельности и</w:t>
            </w:r>
          </w:p>
          <w:p w:rsidR="000164F7" w:rsidRDefault="00570575">
            <w:pPr>
              <w:pStyle w:val="TableParagraph"/>
              <w:spacing w:line="270" w:lineRule="atLeas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чувства ответственности за принятое решение.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3" w:lineRule="exact"/>
              <w:ind w:left="4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12-17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170" w:right="160" w:hanging="1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 навыков построения внутреннего</w:t>
            </w:r>
          </w:p>
          <w:p w:rsidR="000164F7" w:rsidRDefault="00570575">
            <w:pPr>
              <w:pStyle w:val="TableParagraph"/>
              <w:spacing w:line="269" w:lineRule="exact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плана действий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Овладение приемами самоконтроля и саморегуляции. Развитие рефлексивной</w:t>
            </w:r>
          </w:p>
          <w:p w:rsidR="000164F7" w:rsidRDefault="00570575">
            <w:pPr>
              <w:pStyle w:val="TableParagraph"/>
              <w:spacing w:line="269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18-23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адекватной самооценки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«Маски», Мои положительные и</w:t>
            </w:r>
          </w:p>
          <w:p w:rsidR="000164F7" w:rsidRDefault="00570575">
            <w:pPr>
              <w:pStyle w:val="TableParagraph"/>
              <w:spacing w:line="269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отрицательные качества.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24-32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Развитие памяти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ind w:left="542"/>
              <w:rPr>
                <w:sz w:val="24"/>
              </w:rPr>
            </w:pPr>
            <w:r>
              <w:rPr>
                <w:sz w:val="24"/>
              </w:rPr>
              <w:t>Развитие различных видов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памяти:</w:t>
            </w:r>
          </w:p>
          <w:p w:rsidR="000164F7" w:rsidRDefault="00570575">
            <w:pPr>
              <w:pStyle w:val="TableParagraph"/>
              <w:spacing w:line="269" w:lineRule="exact"/>
              <w:ind w:left="576"/>
              <w:rPr>
                <w:sz w:val="24"/>
              </w:rPr>
            </w:pPr>
            <w:r>
              <w:rPr>
                <w:sz w:val="24"/>
              </w:rPr>
              <w:t>слуховой, зрительной,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552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0164F7" w:rsidRDefault="00570575">
            <w:pPr>
              <w:pStyle w:val="TableParagraph"/>
              <w:spacing w:line="269" w:lineRule="exact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уровня интеллектуального и</w:t>
            </w:r>
          </w:p>
          <w:p w:rsidR="000164F7" w:rsidRDefault="00570575">
            <w:pPr>
              <w:pStyle w:val="TableParagraph"/>
              <w:spacing w:line="269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личностного развития обучающихся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5" w:lineRule="exact"/>
              <w:ind w:left="263"/>
              <w:rPr>
                <w:sz w:val="24"/>
              </w:rPr>
            </w:pPr>
            <w:r>
              <w:rPr>
                <w:sz w:val="24"/>
              </w:rPr>
              <w:t>35-42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5" w:lineRule="exact"/>
              <w:ind w:left="120" w:right="113"/>
              <w:jc w:val="center"/>
              <w:rPr>
                <w:sz w:val="24"/>
              </w:rPr>
            </w:pPr>
            <w:r>
              <w:rPr>
                <w:sz w:val="24"/>
              </w:rPr>
              <w:t>Развитие внимания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65" w:lineRule="exact"/>
              <w:ind w:left="101" w:right="38"/>
              <w:jc w:val="center"/>
              <w:rPr>
                <w:sz w:val="24"/>
              </w:rPr>
            </w:pPr>
            <w:r>
              <w:rPr>
                <w:sz w:val="24"/>
              </w:rPr>
              <w:t>Развитие произвольности, устойчивости,</w:t>
            </w:r>
          </w:p>
          <w:p w:rsidR="000164F7" w:rsidRDefault="00570575">
            <w:pPr>
              <w:pStyle w:val="TableParagraph"/>
              <w:spacing w:before="5" w:line="274" w:lineRule="exact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распределения, переключения и концентрации внимания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5" w:lineRule="exact"/>
              <w:ind w:left="4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110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5" w:lineRule="exact"/>
              <w:ind w:left="263"/>
              <w:rPr>
                <w:sz w:val="24"/>
              </w:rPr>
            </w:pPr>
            <w:r>
              <w:rPr>
                <w:sz w:val="24"/>
              </w:rPr>
              <w:t>43-50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65" w:lineRule="exact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Развитие мышления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left="101" w:right="90"/>
              <w:jc w:val="center"/>
              <w:rPr>
                <w:sz w:val="24"/>
              </w:rPr>
            </w:pPr>
            <w:r>
              <w:rPr>
                <w:sz w:val="24"/>
              </w:rPr>
              <w:t>Развитие словесно-логического мышления, построения умозаключений по аналогии, абстрагирование, установление</w:t>
            </w:r>
          </w:p>
          <w:p w:rsidR="000164F7" w:rsidRDefault="00570575">
            <w:pPr>
              <w:pStyle w:val="TableParagraph"/>
              <w:spacing w:line="269" w:lineRule="exact"/>
              <w:ind w:left="101" w:right="90"/>
              <w:jc w:val="center"/>
              <w:rPr>
                <w:sz w:val="24"/>
              </w:rPr>
            </w:pPr>
            <w:r>
              <w:rPr>
                <w:sz w:val="24"/>
              </w:rPr>
              <w:t>закономерностей.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spacing w:line="265" w:lineRule="exact"/>
              <w:ind w:left="4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149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51-58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Мир моих возможностей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left="139" w:right="126" w:hanging="7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193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59-64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spacing w:line="240" w:lineRule="auto"/>
              <w:ind w:left="410" w:right="402" w:firstLine="1"/>
              <w:jc w:val="center"/>
              <w:rPr>
                <w:sz w:val="24"/>
              </w:rPr>
            </w:pPr>
            <w:r>
              <w:rPr>
                <w:sz w:val="24"/>
              </w:rPr>
              <w:t>Развитие профессионального самоопределения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spacing w:line="240" w:lineRule="auto"/>
              <w:ind w:left="312" w:right="301" w:firstLine="1"/>
              <w:jc w:val="center"/>
              <w:rPr>
                <w:sz w:val="24"/>
              </w:rPr>
            </w:pPr>
            <w:r>
              <w:rPr>
                <w:sz w:val="24"/>
              </w:rPr>
              <w:t>Труд в жизни человека и общества. Разнообразие профессий. Развитие личности и профессиональное самоопределение. 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словаря профессий. Личностные 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164F7" w:rsidRDefault="00570575">
            <w:pPr>
              <w:pStyle w:val="TableParagraph"/>
              <w:spacing w:line="270" w:lineRule="atLeast"/>
              <w:ind w:left="173" w:right="164"/>
              <w:jc w:val="center"/>
              <w:rPr>
                <w:sz w:val="24"/>
              </w:rPr>
            </w:pPr>
            <w:r>
              <w:rPr>
                <w:sz w:val="24"/>
              </w:rPr>
              <w:t>выбор профессии. Особенности характера и темперамента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19" w:right="115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 на конец</w:t>
            </w:r>
          </w:p>
          <w:p w:rsidR="000164F7" w:rsidRDefault="00570575">
            <w:pPr>
              <w:pStyle w:val="TableParagraph"/>
              <w:spacing w:line="269" w:lineRule="exact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уровня интеллектуального и</w:t>
            </w:r>
          </w:p>
          <w:p w:rsidR="000164F7" w:rsidRDefault="00570575">
            <w:pPr>
              <w:pStyle w:val="TableParagraph"/>
              <w:spacing w:line="269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личностного развития обучающихся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3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2849" w:type="dxa"/>
          </w:tcPr>
          <w:p w:rsidR="000164F7" w:rsidRDefault="00570575">
            <w:pPr>
              <w:pStyle w:val="TableParagraph"/>
              <w:ind w:left="120" w:right="111"/>
              <w:jc w:val="center"/>
              <w:rPr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4678" w:type="dxa"/>
          </w:tcPr>
          <w:p w:rsidR="000164F7" w:rsidRDefault="00570575">
            <w:pPr>
              <w:pStyle w:val="TableParagraph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Подведение итогов курса. Рефлексия (лист</w:t>
            </w:r>
          </w:p>
          <w:p w:rsidR="000164F7" w:rsidRDefault="00570575">
            <w:pPr>
              <w:pStyle w:val="TableParagraph"/>
              <w:spacing w:line="272" w:lineRule="exact"/>
              <w:ind w:left="101" w:right="88"/>
              <w:jc w:val="center"/>
              <w:rPr>
                <w:sz w:val="24"/>
              </w:rPr>
            </w:pPr>
            <w:r>
              <w:rPr>
                <w:sz w:val="24"/>
              </w:rPr>
              <w:t>достижений).</w:t>
            </w:r>
          </w:p>
        </w:tc>
        <w:tc>
          <w:tcPr>
            <w:tcW w:w="957" w:type="dxa"/>
          </w:tcPr>
          <w:p w:rsidR="000164F7" w:rsidRDefault="00570575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pStyle w:val="a3"/>
        <w:spacing w:before="9"/>
        <w:ind w:left="0"/>
        <w:jc w:val="left"/>
        <w:rPr>
          <w:b/>
          <w:sz w:val="14"/>
        </w:rPr>
      </w:pPr>
    </w:p>
    <w:p w:rsidR="000164F7" w:rsidRDefault="00570575" w:rsidP="00570575">
      <w:pPr>
        <w:pStyle w:val="a4"/>
        <w:numPr>
          <w:ilvl w:val="2"/>
          <w:numId w:val="2"/>
        </w:numPr>
        <w:tabs>
          <w:tab w:val="left" w:pos="4951"/>
        </w:tabs>
        <w:spacing w:before="90"/>
        <w:rPr>
          <w:sz w:val="24"/>
        </w:rPr>
      </w:pPr>
      <w:r>
        <w:rPr>
          <w:sz w:val="24"/>
        </w:rPr>
        <w:t>класс</w:t>
      </w:r>
    </w:p>
    <w:p w:rsidR="000164F7" w:rsidRDefault="000164F7">
      <w:pPr>
        <w:pStyle w:val="a3"/>
        <w:spacing w:before="10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3915"/>
        <w:gridCol w:w="2751"/>
        <w:gridCol w:w="1819"/>
      </w:tblGrid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73" w:lineRule="exact"/>
              <w:ind w:left="0" w:right="4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0164F7" w:rsidRDefault="00570575">
            <w:pPr>
              <w:pStyle w:val="TableParagraph"/>
              <w:spacing w:line="259" w:lineRule="exact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spacing w:line="273" w:lineRule="exact"/>
              <w:ind w:left="11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73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spacing w:line="273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0164F7">
        <w:trPr>
          <w:trHeight w:val="165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spacing w:line="268" w:lineRule="exact"/>
              <w:ind w:left="112" w:right="102"/>
              <w:jc w:val="center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Выработка и принятие правил индивидуальной и групповой работы, создание атмосферы эмоционального</w:t>
            </w:r>
          </w:p>
          <w:p w:rsidR="000164F7" w:rsidRDefault="0057057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комфорта, мотивации к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164F7" w:rsidRDefault="000164F7">
      <w:pPr>
        <w:spacing w:line="268" w:lineRule="exact"/>
        <w:rPr>
          <w:sz w:val="24"/>
        </w:rPr>
        <w:sectPr w:rsidR="000164F7">
          <w:pgSz w:w="11910" w:h="16840"/>
          <w:pgMar w:top="1120" w:right="620" w:bottom="134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3915"/>
        <w:gridCol w:w="2751"/>
        <w:gridCol w:w="1819"/>
      </w:tblGrid>
      <w:tr w:rsidR="000164F7">
        <w:trPr>
          <w:trHeight w:val="830"/>
        </w:trPr>
        <w:tc>
          <w:tcPr>
            <w:tcW w:w="108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915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169"/>
              <w:rPr>
                <w:sz w:val="24"/>
              </w:rPr>
            </w:pPr>
            <w:r>
              <w:rPr>
                <w:sz w:val="24"/>
              </w:rPr>
              <w:t>занятиям. Принятие ритуалов приветствия и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прощания.</w:t>
            </w:r>
          </w:p>
        </w:tc>
        <w:tc>
          <w:tcPr>
            <w:tcW w:w="1819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left="110" w:right="103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293"/>
              <w:rPr>
                <w:sz w:val="24"/>
              </w:rPr>
            </w:pPr>
            <w:r>
              <w:rPr>
                <w:sz w:val="24"/>
              </w:rPr>
              <w:t>Определение уровня интеллектуального и личностного развития, уровня утомления и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работоспособности.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1103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spacing w:line="240" w:lineRule="auto"/>
              <w:ind w:left="112" w:right="103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 навыков построения внутреннего плана действий.</w:t>
            </w:r>
          </w:p>
          <w:p w:rsidR="000164F7" w:rsidRDefault="00570575">
            <w:pPr>
              <w:pStyle w:val="TableParagraph"/>
              <w:spacing w:line="270" w:lineRule="atLeast"/>
              <w:ind w:left="112" w:right="102"/>
              <w:jc w:val="center"/>
              <w:rPr>
                <w:sz w:val="24"/>
              </w:rPr>
            </w:pPr>
            <w:r>
              <w:rPr>
                <w:sz w:val="24"/>
              </w:rPr>
              <w:t>Развитие рефлексивной деятельности.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Игры с цифрами.</w:t>
            </w:r>
          </w:p>
          <w:p w:rsidR="000164F7" w:rsidRDefault="00570575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 наоборот.</w:t>
            </w:r>
          </w:p>
          <w:p w:rsidR="000164F7" w:rsidRDefault="00570575">
            <w:pPr>
              <w:pStyle w:val="TableParagraph"/>
              <w:spacing w:line="270" w:lineRule="atLeast"/>
              <w:ind w:left="105" w:right="618"/>
              <w:rPr>
                <w:sz w:val="24"/>
              </w:rPr>
            </w:pPr>
            <w:r>
              <w:rPr>
                <w:sz w:val="24"/>
              </w:rPr>
              <w:t>Упражнение «План действий»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164F7">
        <w:trPr>
          <w:trHeight w:val="1380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323"/>
              <w:rPr>
                <w:sz w:val="24"/>
              </w:rPr>
            </w:pPr>
            <w:r>
              <w:rPr>
                <w:sz w:val="24"/>
              </w:rPr>
              <w:t>8-13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spacing w:line="240" w:lineRule="auto"/>
              <w:ind w:left="700" w:right="363" w:hanging="312"/>
              <w:rPr>
                <w:sz w:val="24"/>
              </w:rPr>
            </w:pPr>
            <w:r>
              <w:rPr>
                <w:sz w:val="24"/>
              </w:rPr>
              <w:t>Развитие навыков поведения в конфликтных ситуациях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256"/>
              <w:rPr>
                <w:sz w:val="24"/>
              </w:rPr>
            </w:pPr>
            <w:r>
              <w:rPr>
                <w:sz w:val="24"/>
              </w:rPr>
              <w:t>Создание условий для обращения подростков к собственному опыту общения на модели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игровой ситуации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14-19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left="110" w:right="103"/>
              <w:jc w:val="center"/>
              <w:rPr>
                <w:sz w:val="24"/>
              </w:rPr>
            </w:pPr>
            <w:r>
              <w:rPr>
                <w:sz w:val="24"/>
              </w:rPr>
              <w:t>Развитие внимания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Знакомство с методами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тренировки внимания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20-25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left="112" w:right="102"/>
              <w:jc w:val="center"/>
              <w:rPr>
                <w:sz w:val="24"/>
              </w:rPr>
            </w:pPr>
            <w:r>
              <w:rPr>
                <w:sz w:val="24"/>
              </w:rPr>
              <w:t>Развитие памяти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Знакомство с методами</w:t>
            </w:r>
          </w:p>
          <w:p w:rsidR="000164F7" w:rsidRDefault="00570575">
            <w:pPr>
              <w:pStyle w:val="TableParagraph"/>
              <w:spacing w:line="270" w:lineRule="atLeast"/>
              <w:ind w:left="105" w:right="1165"/>
              <w:rPr>
                <w:sz w:val="24"/>
              </w:rPr>
            </w:pPr>
            <w:r>
              <w:rPr>
                <w:sz w:val="24"/>
              </w:rPr>
              <w:t>эффективного запоминания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164F7">
        <w:trPr>
          <w:trHeight w:val="1379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26-33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right="103"/>
              <w:jc w:val="center"/>
              <w:rPr>
                <w:sz w:val="24"/>
              </w:rPr>
            </w:pPr>
            <w:r>
              <w:rPr>
                <w:sz w:val="24"/>
              </w:rPr>
              <w:t>Развитие мышления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1236"/>
              <w:rPr>
                <w:sz w:val="24"/>
              </w:rPr>
            </w:pPr>
            <w:r>
              <w:rPr>
                <w:sz w:val="24"/>
              </w:rPr>
              <w:t>Тренировки логического, визуального, структурного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мышления.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554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65" w:lineRule="exact"/>
              <w:ind w:left="263"/>
              <w:rPr>
                <w:sz w:val="24"/>
              </w:rPr>
            </w:pPr>
            <w:r>
              <w:rPr>
                <w:sz w:val="24"/>
              </w:rPr>
              <w:t>34-38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spacing w:line="265" w:lineRule="exact"/>
              <w:ind w:left="110" w:right="103"/>
              <w:jc w:val="center"/>
              <w:rPr>
                <w:sz w:val="24"/>
              </w:rPr>
            </w:pPr>
            <w:r>
              <w:rPr>
                <w:sz w:val="24"/>
              </w:rPr>
              <w:t>Развитие творческого мышления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Задания на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164F7">
        <w:trPr>
          <w:trHeight w:val="275"/>
        </w:trPr>
        <w:tc>
          <w:tcPr>
            <w:tcW w:w="1087" w:type="dxa"/>
          </w:tcPr>
          <w:p w:rsidR="000164F7" w:rsidRDefault="00570575">
            <w:pPr>
              <w:pStyle w:val="TableParagraph"/>
              <w:spacing w:line="256" w:lineRule="exact"/>
              <w:ind w:left="263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spacing w:line="256" w:lineRule="exact"/>
              <w:ind w:right="103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Промежуточная диагностика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Проверка ВПФ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551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41-48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left="106" w:right="103"/>
              <w:jc w:val="center"/>
              <w:rPr>
                <w:sz w:val="24"/>
              </w:rPr>
            </w:pPr>
            <w:r>
              <w:rPr>
                <w:sz w:val="24"/>
              </w:rPr>
              <w:t>Психологическая готовность к</w:t>
            </w:r>
          </w:p>
          <w:p w:rsidR="000164F7" w:rsidRDefault="00570575">
            <w:pPr>
              <w:pStyle w:val="TableParagraph"/>
              <w:spacing w:line="269" w:lineRule="exact"/>
              <w:ind w:left="110" w:right="103"/>
              <w:jc w:val="center"/>
              <w:rPr>
                <w:sz w:val="24"/>
              </w:rPr>
            </w:pPr>
            <w:r>
              <w:rPr>
                <w:sz w:val="24"/>
              </w:rPr>
              <w:t>экзаменам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Тренинговые занятия по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подготовке к экзаменам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2760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49-56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left="107" w:right="103"/>
              <w:jc w:val="center"/>
              <w:rPr>
                <w:sz w:val="24"/>
              </w:rPr>
            </w:pPr>
            <w:r>
              <w:rPr>
                <w:sz w:val="24"/>
              </w:rPr>
              <w:t>Мир моих возможностей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Представления человека о себе, своих личных качествах, «Я — образ». Что такое искать своё</w:t>
            </w:r>
          </w:p>
          <w:p w:rsidR="000164F7" w:rsidRDefault="00570575">
            <w:pPr>
              <w:pStyle w:val="TableParagraph"/>
              <w:spacing w:line="240" w:lineRule="auto"/>
              <w:ind w:left="105" w:right="531"/>
              <w:rPr>
                <w:sz w:val="24"/>
              </w:rPr>
            </w:pPr>
            <w:r>
              <w:rPr>
                <w:sz w:val="24"/>
              </w:rPr>
              <w:t>«я»? В чем состоит индивидуальность и неповторимость личности?</w:t>
            </w:r>
          </w:p>
          <w:p w:rsidR="000164F7" w:rsidRDefault="00570575">
            <w:pPr>
              <w:pStyle w:val="TableParagraph"/>
              <w:spacing w:line="270" w:lineRule="atLeast"/>
              <w:ind w:left="105" w:right="946"/>
              <w:rPr>
                <w:sz w:val="24"/>
              </w:rPr>
            </w:pPr>
            <w:r>
              <w:rPr>
                <w:sz w:val="24"/>
              </w:rPr>
              <w:t>Самораскрытие, самопознание.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164F7">
        <w:trPr>
          <w:trHeight w:val="2483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57-64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spacing w:line="240" w:lineRule="auto"/>
              <w:ind w:left="1065" w:right="430" w:hanging="610"/>
              <w:rPr>
                <w:sz w:val="24"/>
              </w:rPr>
            </w:pPr>
            <w:r>
              <w:rPr>
                <w:sz w:val="24"/>
              </w:rPr>
              <w:t>Развитие профессионального самоопределения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611"/>
              <w:rPr>
                <w:sz w:val="24"/>
              </w:rPr>
            </w:pPr>
            <w:r>
              <w:rPr>
                <w:sz w:val="24"/>
              </w:rPr>
              <w:t>Знакомство с профессиями, востребованными в стране, регионе.</w:t>
            </w:r>
          </w:p>
          <w:p w:rsidR="000164F7" w:rsidRDefault="00570575">
            <w:pPr>
              <w:pStyle w:val="TableParagraph"/>
              <w:spacing w:line="270" w:lineRule="atLeast"/>
              <w:ind w:left="105" w:right="293"/>
              <w:rPr>
                <w:sz w:val="24"/>
              </w:rPr>
            </w:pPr>
            <w:r>
              <w:rPr>
                <w:sz w:val="24"/>
              </w:rPr>
              <w:t>Учебные заведения региона. Определение типа будущей профессии, учитывая склонности, интересы,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0164F7" w:rsidRDefault="000164F7">
      <w:pPr>
        <w:rPr>
          <w:sz w:val="24"/>
        </w:rPr>
        <w:sectPr w:rsidR="000164F7">
          <w:pgSz w:w="11910" w:h="16840"/>
          <w:pgMar w:top="1120" w:right="620" w:bottom="1260" w:left="1240" w:header="0" w:footer="1065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3915"/>
        <w:gridCol w:w="2751"/>
        <w:gridCol w:w="1819"/>
      </w:tblGrid>
      <w:tr w:rsidR="000164F7">
        <w:trPr>
          <w:trHeight w:val="2762"/>
        </w:trPr>
        <w:tc>
          <w:tcPr>
            <w:tcW w:w="1087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915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способности.</w:t>
            </w:r>
          </w:p>
          <w:p w:rsidR="000164F7" w:rsidRDefault="00570575">
            <w:pPr>
              <w:pStyle w:val="TableParagraph"/>
              <w:spacing w:line="240" w:lineRule="auto"/>
              <w:ind w:left="105" w:right="117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жизненных планов, карьерных устремлений человека от состояния здоровья. Составление индивидуальной траектории</w:t>
            </w:r>
          </w:p>
          <w:p w:rsidR="000164F7" w:rsidRDefault="00570575">
            <w:pPr>
              <w:pStyle w:val="TableParagraph"/>
              <w:spacing w:line="270" w:lineRule="atLeast"/>
              <w:ind w:left="105" w:right="593"/>
              <w:rPr>
                <w:sz w:val="24"/>
              </w:rPr>
            </w:pPr>
            <w:r>
              <w:rPr>
                <w:sz w:val="24"/>
              </w:rPr>
              <w:t>профессионального развития.</w:t>
            </w:r>
          </w:p>
        </w:tc>
        <w:tc>
          <w:tcPr>
            <w:tcW w:w="1819" w:type="dxa"/>
          </w:tcPr>
          <w:p w:rsidR="000164F7" w:rsidRDefault="000164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164F7">
        <w:trPr>
          <w:trHeight w:val="827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right="103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 на конец года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554"/>
              <w:rPr>
                <w:sz w:val="24"/>
              </w:rPr>
            </w:pPr>
            <w:r>
              <w:rPr>
                <w:sz w:val="24"/>
              </w:rPr>
              <w:t>Диагностика ВПФ и эмоционально-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мотивационной сферы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4F7">
        <w:trPr>
          <w:trHeight w:val="828"/>
        </w:trPr>
        <w:tc>
          <w:tcPr>
            <w:tcW w:w="1087" w:type="dxa"/>
          </w:tcPr>
          <w:p w:rsidR="000164F7" w:rsidRDefault="00570575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3915" w:type="dxa"/>
          </w:tcPr>
          <w:p w:rsidR="000164F7" w:rsidRDefault="00570575">
            <w:pPr>
              <w:pStyle w:val="TableParagraph"/>
              <w:ind w:left="111" w:right="103"/>
              <w:jc w:val="center"/>
              <w:rPr>
                <w:sz w:val="24"/>
              </w:rPr>
            </w:pPr>
            <w:r>
              <w:rPr>
                <w:sz w:val="24"/>
              </w:rPr>
              <w:t>Итоговое занятие</w:t>
            </w:r>
          </w:p>
        </w:tc>
        <w:tc>
          <w:tcPr>
            <w:tcW w:w="2751" w:type="dxa"/>
          </w:tcPr>
          <w:p w:rsidR="000164F7" w:rsidRDefault="00570575">
            <w:pPr>
              <w:pStyle w:val="TableParagraph"/>
              <w:spacing w:line="240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Подведение итогов курса. Рефлексия (лист</w:t>
            </w:r>
          </w:p>
          <w:p w:rsidR="000164F7" w:rsidRDefault="00570575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достижений).</w:t>
            </w:r>
          </w:p>
        </w:tc>
        <w:tc>
          <w:tcPr>
            <w:tcW w:w="1819" w:type="dxa"/>
          </w:tcPr>
          <w:p w:rsidR="000164F7" w:rsidRDefault="0057057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164F7" w:rsidRDefault="000164F7">
      <w:pPr>
        <w:pStyle w:val="a3"/>
        <w:spacing w:before="4"/>
        <w:ind w:left="0"/>
        <w:jc w:val="left"/>
        <w:rPr>
          <w:sz w:val="15"/>
        </w:rPr>
      </w:pPr>
    </w:p>
    <w:p w:rsidR="000164F7" w:rsidRDefault="00570575">
      <w:pPr>
        <w:pStyle w:val="1"/>
        <w:numPr>
          <w:ilvl w:val="1"/>
          <w:numId w:val="2"/>
        </w:numPr>
        <w:tabs>
          <w:tab w:val="left" w:pos="1170"/>
        </w:tabs>
        <w:spacing w:before="90"/>
        <w:ind w:left="3657" w:right="694" w:hanging="2727"/>
        <w:jc w:val="left"/>
      </w:pPr>
      <w:r>
        <w:t>Описание учебно-методического и материально-технического обеспечения образовательного</w:t>
      </w:r>
      <w:r>
        <w:rPr>
          <w:spacing w:val="-1"/>
        </w:rPr>
        <w:t xml:space="preserve"> </w:t>
      </w:r>
      <w:r>
        <w:t>процесса</w:t>
      </w:r>
    </w:p>
    <w:p w:rsidR="000164F7" w:rsidRDefault="000164F7">
      <w:pPr>
        <w:pStyle w:val="a3"/>
        <w:spacing w:before="9"/>
        <w:ind w:left="0"/>
        <w:jc w:val="left"/>
        <w:rPr>
          <w:b/>
          <w:sz w:val="23"/>
        </w:rPr>
      </w:pPr>
    </w:p>
    <w:p w:rsidR="000164F7" w:rsidRDefault="00570575">
      <w:pPr>
        <w:pStyle w:val="a3"/>
        <w:tabs>
          <w:tab w:val="left" w:pos="1893"/>
          <w:tab w:val="left" w:pos="3040"/>
          <w:tab w:val="left" w:pos="4294"/>
          <w:tab w:val="left" w:pos="4409"/>
          <w:tab w:val="left" w:pos="5879"/>
          <w:tab w:val="left" w:pos="6006"/>
          <w:tab w:val="left" w:pos="7013"/>
          <w:tab w:val="left" w:pos="7884"/>
          <w:tab w:val="left" w:pos="9188"/>
          <w:tab w:val="left" w:pos="9252"/>
        </w:tabs>
        <w:spacing w:before="1" w:line="276" w:lineRule="auto"/>
        <w:ind w:right="224" w:firstLine="885"/>
        <w:jc w:val="left"/>
      </w:pPr>
      <w:r>
        <w:t>Материально-техническое</w:t>
      </w:r>
      <w:r>
        <w:tab/>
        <w:t>обеспечение:</w:t>
      </w:r>
      <w:r>
        <w:tab/>
        <w:t>классная</w:t>
      </w:r>
      <w:r>
        <w:tab/>
        <w:t>доска,</w:t>
      </w:r>
      <w:r>
        <w:tab/>
        <w:t>магнитная</w:t>
      </w:r>
      <w:r>
        <w:tab/>
      </w:r>
      <w:r>
        <w:rPr>
          <w:spacing w:val="-4"/>
        </w:rPr>
        <w:t xml:space="preserve">доска, </w:t>
      </w:r>
      <w:r>
        <w:t>компьютер,</w:t>
      </w:r>
      <w:r>
        <w:tab/>
        <w:t>колонки,</w:t>
      </w:r>
      <w:r>
        <w:tab/>
        <w:t>песочница,</w:t>
      </w:r>
      <w:r>
        <w:tab/>
      </w:r>
      <w:r>
        <w:tab/>
        <w:t>развивающая</w:t>
      </w:r>
      <w:r>
        <w:tab/>
      </w:r>
      <w:r>
        <w:tab/>
        <w:t>предметно-пространственная</w:t>
      </w:r>
      <w:r>
        <w:tab/>
      </w:r>
      <w:r>
        <w:tab/>
      </w:r>
      <w:r>
        <w:rPr>
          <w:spacing w:val="-3"/>
        </w:rPr>
        <w:t>среда</w:t>
      </w:r>
    </w:p>
    <w:p w:rsidR="000164F7" w:rsidRDefault="00570575">
      <w:pPr>
        <w:pStyle w:val="a3"/>
        <w:spacing w:line="275" w:lineRule="exact"/>
        <w:jc w:val="left"/>
      </w:pPr>
      <w:r>
        <w:t>«Фиолетовый лес» В.В. Воскобовича.</w:t>
      </w:r>
    </w:p>
    <w:p w:rsidR="000164F7" w:rsidRDefault="000164F7">
      <w:pPr>
        <w:pStyle w:val="a3"/>
        <w:spacing w:before="3"/>
        <w:ind w:left="0"/>
        <w:jc w:val="left"/>
        <w:rPr>
          <w:sz w:val="31"/>
        </w:rPr>
      </w:pPr>
    </w:p>
    <w:p w:rsidR="000164F7" w:rsidRDefault="00570575">
      <w:pPr>
        <w:pStyle w:val="a3"/>
        <w:jc w:val="left"/>
      </w:pPr>
      <w:r>
        <w:t>Литература: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463"/>
        </w:tabs>
        <w:spacing w:before="41" w:line="276" w:lineRule="auto"/>
        <w:ind w:right="226"/>
        <w:jc w:val="both"/>
        <w:rPr>
          <w:sz w:val="24"/>
        </w:rPr>
      </w:pPr>
      <w:r>
        <w:rPr>
          <w:sz w:val="24"/>
        </w:rPr>
        <w:t>Дереклеева Н.И Модульный курс учебной и коммутативной мотивации учащихся или Учимся жить в современном мире. – М. :</w:t>
      </w:r>
      <w:r>
        <w:rPr>
          <w:spacing w:val="-4"/>
          <w:sz w:val="24"/>
        </w:rPr>
        <w:t xml:space="preserve"> </w:t>
      </w:r>
      <w:r>
        <w:rPr>
          <w:sz w:val="24"/>
        </w:rPr>
        <w:t>ВАКО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463"/>
        </w:tabs>
        <w:spacing w:before="2" w:line="276" w:lineRule="auto"/>
        <w:ind w:right="226"/>
        <w:jc w:val="both"/>
        <w:rPr>
          <w:sz w:val="24"/>
        </w:rPr>
      </w:pPr>
      <w:r>
        <w:rPr>
          <w:sz w:val="24"/>
        </w:rPr>
        <w:t>Диагностика и коррекция задержки психического развития у детей: Пособие для учителей и специалистов коррекционно-развивающего обучения / Под ред. С.Г. Шевченко. — М.: АРКТИ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521"/>
          <w:tab w:val="left" w:pos="523"/>
        </w:tabs>
        <w:spacing w:line="274" w:lineRule="exact"/>
        <w:ind w:left="522" w:hanging="421"/>
        <w:rPr>
          <w:sz w:val="24"/>
        </w:rPr>
      </w:pPr>
      <w:r>
        <w:rPr>
          <w:sz w:val="24"/>
        </w:rPr>
        <w:t>Зак А.З. Методы развития интеллектуальных способностей у детей. - М.:</w:t>
      </w:r>
      <w:r>
        <w:rPr>
          <w:spacing w:val="-17"/>
          <w:sz w:val="24"/>
        </w:rPr>
        <w:t xml:space="preserve"> </w:t>
      </w:r>
      <w:r>
        <w:rPr>
          <w:sz w:val="24"/>
        </w:rPr>
        <w:t>ИНТЕРПРАКС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463"/>
        </w:tabs>
        <w:spacing w:before="43" w:line="276" w:lineRule="auto"/>
        <w:ind w:right="229"/>
        <w:rPr>
          <w:sz w:val="24"/>
        </w:rPr>
      </w:pPr>
      <w:r>
        <w:rPr>
          <w:sz w:val="24"/>
        </w:rPr>
        <w:t>Локалова Н.П. Уроки психологического развития в средней школе: 5-6 классы. Москва: Ось-89. – 128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463"/>
        </w:tabs>
        <w:spacing w:line="275" w:lineRule="exact"/>
        <w:ind w:hanging="361"/>
        <w:rPr>
          <w:sz w:val="24"/>
        </w:rPr>
      </w:pPr>
      <w:r>
        <w:rPr>
          <w:sz w:val="24"/>
        </w:rPr>
        <w:t>Лубовский В.И. Развитие словесной регуляции действий у детей. -</w:t>
      </w:r>
      <w:r>
        <w:rPr>
          <w:spacing w:val="-8"/>
          <w:sz w:val="24"/>
        </w:rPr>
        <w:t xml:space="preserve"> </w:t>
      </w:r>
      <w:r>
        <w:rPr>
          <w:sz w:val="24"/>
        </w:rPr>
        <w:t>М.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463"/>
        </w:tabs>
        <w:spacing w:before="41"/>
        <w:ind w:hanging="361"/>
        <w:rPr>
          <w:sz w:val="24"/>
        </w:rPr>
      </w:pPr>
      <w:r>
        <w:rPr>
          <w:sz w:val="24"/>
        </w:rPr>
        <w:t>Микляева</w:t>
      </w:r>
      <w:r>
        <w:rPr>
          <w:spacing w:val="38"/>
          <w:sz w:val="24"/>
        </w:rPr>
        <w:t xml:space="preserve"> </w:t>
      </w:r>
      <w:r>
        <w:rPr>
          <w:sz w:val="24"/>
        </w:rPr>
        <w:t>А.</w:t>
      </w:r>
      <w:r>
        <w:rPr>
          <w:spacing w:val="39"/>
          <w:sz w:val="24"/>
        </w:rPr>
        <w:t xml:space="preserve"> </w:t>
      </w:r>
      <w:r>
        <w:rPr>
          <w:sz w:val="24"/>
        </w:rPr>
        <w:t>В.</w:t>
      </w:r>
      <w:r>
        <w:rPr>
          <w:spacing w:val="39"/>
          <w:sz w:val="24"/>
        </w:rPr>
        <w:t xml:space="preserve"> </w:t>
      </w:r>
      <w:r>
        <w:rPr>
          <w:sz w:val="24"/>
        </w:rPr>
        <w:t>Я</w:t>
      </w:r>
      <w:r>
        <w:rPr>
          <w:spacing w:val="42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подросток.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9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психологии.-</w:t>
      </w:r>
      <w:r>
        <w:rPr>
          <w:spacing w:val="39"/>
          <w:sz w:val="24"/>
        </w:rPr>
        <w:t xml:space="preserve"> </w:t>
      </w:r>
      <w:r>
        <w:rPr>
          <w:sz w:val="24"/>
        </w:rPr>
        <w:t>СПБ:</w:t>
      </w:r>
      <w:r>
        <w:rPr>
          <w:spacing w:val="41"/>
          <w:sz w:val="24"/>
        </w:rPr>
        <w:t xml:space="preserve"> </w:t>
      </w:r>
      <w:r>
        <w:rPr>
          <w:sz w:val="24"/>
        </w:rPr>
        <w:t>Издательство</w:t>
      </w:r>
    </w:p>
    <w:p w:rsidR="000164F7" w:rsidRDefault="00570575">
      <w:pPr>
        <w:pStyle w:val="a3"/>
        <w:spacing w:before="43"/>
        <w:jc w:val="left"/>
      </w:pPr>
      <w:r>
        <w:t>«Речь».-336с.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463"/>
        </w:tabs>
        <w:spacing w:before="41"/>
        <w:ind w:hanging="361"/>
        <w:rPr>
          <w:sz w:val="24"/>
        </w:rPr>
      </w:pPr>
      <w:r>
        <w:rPr>
          <w:sz w:val="24"/>
        </w:rPr>
        <w:t>Рогов Е.И. Настольная книга практического психолога в образовании. - М.:</w:t>
      </w:r>
      <w:r>
        <w:rPr>
          <w:spacing w:val="-15"/>
          <w:sz w:val="24"/>
        </w:rPr>
        <w:t xml:space="preserve"> </w:t>
      </w:r>
      <w:r>
        <w:rPr>
          <w:sz w:val="24"/>
        </w:rPr>
        <w:t>ВЛАДОС.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463"/>
        </w:tabs>
        <w:spacing w:before="40" w:line="276" w:lineRule="auto"/>
        <w:ind w:right="228"/>
        <w:rPr>
          <w:sz w:val="24"/>
        </w:rPr>
      </w:pPr>
      <w:r>
        <w:rPr>
          <w:sz w:val="24"/>
        </w:rPr>
        <w:t>Тропинка к своему Я. Уроки психологии в средней школе (5–6 классы) / О. В. Хухлаева. – 5-е изд. – М.: Генезис. – 208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0164F7" w:rsidRDefault="00570575">
      <w:pPr>
        <w:pStyle w:val="a4"/>
        <w:numPr>
          <w:ilvl w:val="0"/>
          <w:numId w:val="1"/>
        </w:numPr>
        <w:tabs>
          <w:tab w:val="left" w:pos="521"/>
          <w:tab w:val="left" w:pos="523"/>
        </w:tabs>
        <w:spacing w:before="2" w:line="276" w:lineRule="auto"/>
        <w:ind w:right="234"/>
        <w:rPr>
          <w:sz w:val="24"/>
        </w:rPr>
      </w:pPr>
      <w:r>
        <w:tab/>
      </w:r>
      <w:r>
        <w:rPr>
          <w:sz w:val="24"/>
        </w:rPr>
        <w:t>Ясюкова Л.А.Прогноз и профилактика проблем обучения в средней школе. Методическое руководство. Санкт –</w:t>
      </w:r>
      <w:r>
        <w:rPr>
          <w:spacing w:val="-1"/>
          <w:sz w:val="24"/>
        </w:rPr>
        <w:t xml:space="preserve"> </w:t>
      </w:r>
      <w:r>
        <w:rPr>
          <w:sz w:val="24"/>
        </w:rPr>
        <w:t>Петербург.</w:t>
      </w:r>
    </w:p>
    <w:sectPr w:rsidR="000164F7">
      <w:pgSz w:w="11910" w:h="16840"/>
      <w:pgMar w:top="1120" w:right="620" w:bottom="1260" w:left="1240" w:header="0" w:footer="10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1CD" w:rsidRDefault="006021CD">
      <w:r>
        <w:separator/>
      </w:r>
    </w:p>
  </w:endnote>
  <w:endnote w:type="continuationSeparator" w:id="0">
    <w:p w:rsidR="006021CD" w:rsidRDefault="0060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575" w:rsidRDefault="006021C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6.9pt;margin-top:773.65pt;width:18.2pt;height:17.55pt;z-index:-251658752;mso-position-horizontal-relative:page;mso-position-vertical-relative:page" filled="f" stroked="f">
          <v:textbox style="mso-next-textbox:#_x0000_s2049" inset="0,0,0,0">
            <w:txbxContent>
              <w:p w:rsidR="00570575" w:rsidRDefault="00570575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FC6568">
                  <w:rPr>
                    <w:noProof/>
                    <w:sz w:val="28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1CD" w:rsidRDefault="006021CD">
      <w:r>
        <w:separator/>
      </w:r>
    </w:p>
  </w:footnote>
  <w:footnote w:type="continuationSeparator" w:id="0">
    <w:p w:rsidR="006021CD" w:rsidRDefault="00602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01D6"/>
    <w:multiLevelType w:val="hybridMultilevel"/>
    <w:tmpl w:val="4296E63A"/>
    <w:lvl w:ilvl="0" w:tplc="ECBA440E">
      <w:start w:val="1"/>
      <w:numFmt w:val="decimal"/>
      <w:lvlText w:val="%1."/>
      <w:lvlJc w:val="left"/>
      <w:pPr>
        <w:ind w:left="1587" w:hanging="24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20A0EF2C">
      <w:start w:val="2"/>
      <w:numFmt w:val="decimal"/>
      <w:lvlText w:val="%2."/>
      <w:lvlJc w:val="left"/>
      <w:pPr>
        <w:ind w:left="3219" w:hanging="241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2" w:tplc="1D140D78">
      <w:start w:val="5"/>
      <w:numFmt w:val="decimal"/>
      <w:lvlText w:val="%3"/>
      <w:lvlJc w:val="left"/>
      <w:pPr>
        <w:ind w:left="4926" w:hanging="180"/>
        <w:jc w:val="left"/>
      </w:pPr>
      <w:rPr>
        <w:rFonts w:hint="default"/>
        <w:b/>
        <w:bCs/>
        <w:spacing w:val="-2"/>
        <w:w w:val="100"/>
        <w:lang w:val="ru-RU" w:eastAsia="ru-RU" w:bidi="ru-RU"/>
      </w:rPr>
    </w:lvl>
    <w:lvl w:ilvl="3" w:tplc="15D02472">
      <w:numFmt w:val="bullet"/>
      <w:lvlText w:val="•"/>
      <w:lvlJc w:val="left"/>
      <w:pPr>
        <w:ind w:left="5560" w:hanging="180"/>
      </w:pPr>
      <w:rPr>
        <w:rFonts w:hint="default"/>
        <w:lang w:val="ru-RU" w:eastAsia="ru-RU" w:bidi="ru-RU"/>
      </w:rPr>
    </w:lvl>
    <w:lvl w:ilvl="4" w:tplc="6F9A0090">
      <w:numFmt w:val="bullet"/>
      <w:lvlText w:val="•"/>
      <w:lvlJc w:val="left"/>
      <w:pPr>
        <w:ind w:left="6201" w:hanging="180"/>
      </w:pPr>
      <w:rPr>
        <w:rFonts w:hint="default"/>
        <w:lang w:val="ru-RU" w:eastAsia="ru-RU" w:bidi="ru-RU"/>
      </w:rPr>
    </w:lvl>
    <w:lvl w:ilvl="5" w:tplc="EB00ED6E">
      <w:numFmt w:val="bullet"/>
      <w:lvlText w:val="•"/>
      <w:lvlJc w:val="left"/>
      <w:pPr>
        <w:ind w:left="6842" w:hanging="180"/>
      </w:pPr>
      <w:rPr>
        <w:rFonts w:hint="default"/>
        <w:lang w:val="ru-RU" w:eastAsia="ru-RU" w:bidi="ru-RU"/>
      </w:rPr>
    </w:lvl>
    <w:lvl w:ilvl="6" w:tplc="215299B8">
      <w:numFmt w:val="bullet"/>
      <w:lvlText w:val="•"/>
      <w:lvlJc w:val="left"/>
      <w:pPr>
        <w:ind w:left="7483" w:hanging="180"/>
      </w:pPr>
      <w:rPr>
        <w:rFonts w:hint="default"/>
        <w:lang w:val="ru-RU" w:eastAsia="ru-RU" w:bidi="ru-RU"/>
      </w:rPr>
    </w:lvl>
    <w:lvl w:ilvl="7" w:tplc="D10AE404">
      <w:numFmt w:val="bullet"/>
      <w:lvlText w:val="•"/>
      <w:lvlJc w:val="left"/>
      <w:pPr>
        <w:ind w:left="8124" w:hanging="180"/>
      </w:pPr>
      <w:rPr>
        <w:rFonts w:hint="default"/>
        <w:lang w:val="ru-RU" w:eastAsia="ru-RU" w:bidi="ru-RU"/>
      </w:rPr>
    </w:lvl>
    <w:lvl w:ilvl="8" w:tplc="FC40DBD0">
      <w:numFmt w:val="bullet"/>
      <w:lvlText w:val="•"/>
      <w:lvlJc w:val="left"/>
      <w:pPr>
        <w:ind w:left="8764" w:hanging="180"/>
      </w:pPr>
      <w:rPr>
        <w:rFonts w:hint="default"/>
        <w:lang w:val="ru-RU" w:eastAsia="ru-RU" w:bidi="ru-RU"/>
      </w:rPr>
    </w:lvl>
  </w:abstractNum>
  <w:abstractNum w:abstractNumId="1" w15:restartNumberingAfterBreak="0">
    <w:nsid w:val="082E6A96"/>
    <w:multiLevelType w:val="hybridMultilevel"/>
    <w:tmpl w:val="A06858B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8606B"/>
    <w:multiLevelType w:val="hybridMultilevel"/>
    <w:tmpl w:val="5CF485C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43CC7"/>
    <w:multiLevelType w:val="hybridMultilevel"/>
    <w:tmpl w:val="CB7A9D52"/>
    <w:lvl w:ilvl="0" w:tplc="E0A01A0E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0AD4BF6A">
      <w:numFmt w:val="bullet"/>
      <w:lvlText w:val="-"/>
      <w:lvlJc w:val="left"/>
      <w:pPr>
        <w:ind w:left="462" w:hanging="200"/>
      </w:pPr>
      <w:rPr>
        <w:rFonts w:ascii="Times New Roman" w:eastAsia="Times New Roman" w:hAnsi="Times New Roman" w:cs="Times New Roman" w:hint="default"/>
        <w:spacing w:val="-15"/>
        <w:w w:val="99"/>
        <w:sz w:val="24"/>
        <w:szCs w:val="24"/>
        <w:lang w:val="ru-RU" w:eastAsia="ru-RU" w:bidi="ru-RU"/>
      </w:rPr>
    </w:lvl>
    <w:lvl w:ilvl="2" w:tplc="F7120A86">
      <w:numFmt w:val="bullet"/>
      <w:lvlText w:val="•"/>
      <w:lvlJc w:val="left"/>
      <w:pPr>
        <w:ind w:left="2377" w:hanging="200"/>
      </w:pPr>
      <w:rPr>
        <w:rFonts w:hint="default"/>
        <w:lang w:val="ru-RU" w:eastAsia="ru-RU" w:bidi="ru-RU"/>
      </w:rPr>
    </w:lvl>
    <w:lvl w:ilvl="3" w:tplc="F7DC3DE4">
      <w:numFmt w:val="bullet"/>
      <w:lvlText w:val="•"/>
      <w:lvlJc w:val="left"/>
      <w:pPr>
        <w:ind w:left="3335" w:hanging="200"/>
      </w:pPr>
      <w:rPr>
        <w:rFonts w:hint="default"/>
        <w:lang w:val="ru-RU" w:eastAsia="ru-RU" w:bidi="ru-RU"/>
      </w:rPr>
    </w:lvl>
    <w:lvl w:ilvl="4" w:tplc="C2E08BE8">
      <w:numFmt w:val="bullet"/>
      <w:lvlText w:val="•"/>
      <w:lvlJc w:val="left"/>
      <w:pPr>
        <w:ind w:left="4294" w:hanging="200"/>
      </w:pPr>
      <w:rPr>
        <w:rFonts w:hint="default"/>
        <w:lang w:val="ru-RU" w:eastAsia="ru-RU" w:bidi="ru-RU"/>
      </w:rPr>
    </w:lvl>
    <w:lvl w:ilvl="5" w:tplc="D242E50A">
      <w:numFmt w:val="bullet"/>
      <w:lvlText w:val="•"/>
      <w:lvlJc w:val="left"/>
      <w:pPr>
        <w:ind w:left="5253" w:hanging="200"/>
      </w:pPr>
      <w:rPr>
        <w:rFonts w:hint="default"/>
        <w:lang w:val="ru-RU" w:eastAsia="ru-RU" w:bidi="ru-RU"/>
      </w:rPr>
    </w:lvl>
    <w:lvl w:ilvl="6" w:tplc="5CCC9A06">
      <w:numFmt w:val="bullet"/>
      <w:lvlText w:val="•"/>
      <w:lvlJc w:val="left"/>
      <w:pPr>
        <w:ind w:left="6211" w:hanging="200"/>
      </w:pPr>
      <w:rPr>
        <w:rFonts w:hint="default"/>
        <w:lang w:val="ru-RU" w:eastAsia="ru-RU" w:bidi="ru-RU"/>
      </w:rPr>
    </w:lvl>
    <w:lvl w:ilvl="7" w:tplc="879CD86E">
      <w:numFmt w:val="bullet"/>
      <w:lvlText w:val="•"/>
      <w:lvlJc w:val="left"/>
      <w:pPr>
        <w:ind w:left="7170" w:hanging="200"/>
      </w:pPr>
      <w:rPr>
        <w:rFonts w:hint="default"/>
        <w:lang w:val="ru-RU" w:eastAsia="ru-RU" w:bidi="ru-RU"/>
      </w:rPr>
    </w:lvl>
    <w:lvl w:ilvl="8" w:tplc="8DDE04A4">
      <w:numFmt w:val="bullet"/>
      <w:lvlText w:val="•"/>
      <w:lvlJc w:val="left"/>
      <w:pPr>
        <w:ind w:left="8129" w:hanging="200"/>
      </w:pPr>
      <w:rPr>
        <w:rFonts w:hint="default"/>
        <w:lang w:val="ru-RU" w:eastAsia="ru-RU" w:bidi="ru-RU"/>
      </w:rPr>
    </w:lvl>
  </w:abstractNum>
  <w:abstractNum w:abstractNumId="4" w15:restartNumberingAfterBreak="0">
    <w:nsid w:val="35025545"/>
    <w:multiLevelType w:val="hybridMultilevel"/>
    <w:tmpl w:val="DCE61730"/>
    <w:lvl w:ilvl="0" w:tplc="E8DE3C38">
      <w:numFmt w:val="bullet"/>
      <w:lvlText w:val="-"/>
      <w:lvlJc w:val="left"/>
      <w:pPr>
        <w:ind w:left="963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E74100C">
      <w:numFmt w:val="bullet"/>
      <w:lvlText w:val=""/>
      <w:lvlJc w:val="left"/>
      <w:pPr>
        <w:ind w:left="168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E2FC9D24">
      <w:numFmt w:val="bullet"/>
      <w:lvlText w:val="•"/>
      <w:lvlJc w:val="left"/>
      <w:pPr>
        <w:ind w:left="2609" w:hanging="360"/>
      </w:pPr>
      <w:rPr>
        <w:rFonts w:hint="default"/>
        <w:lang w:val="ru-RU" w:eastAsia="ru-RU" w:bidi="ru-RU"/>
      </w:rPr>
    </w:lvl>
    <w:lvl w:ilvl="3" w:tplc="0720B0D0">
      <w:numFmt w:val="bullet"/>
      <w:lvlText w:val="•"/>
      <w:lvlJc w:val="left"/>
      <w:pPr>
        <w:ind w:left="3539" w:hanging="360"/>
      </w:pPr>
      <w:rPr>
        <w:rFonts w:hint="default"/>
        <w:lang w:val="ru-RU" w:eastAsia="ru-RU" w:bidi="ru-RU"/>
      </w:rPr>
    </w:lvl>
    <w:lvl w:ilvl="4" w:tplc="A3C66726">
      <w:numFmt w:val="bullet"/>
      <w:lvlText w:val="•"/>
      <w:lvlJc w:val="left"/>
      <w:pPr>
        <w:ind w:left="4468" w:hanging="360"/>
      </w:pPr>
      <w:rPr>
        <w:rFonts w:hint="default"/>
        <w:lang w:val="ru-RU" w:eastAsia="ru-RU" w:bidi="ru-RU"/>
      </w:rPr>
    </w:lvl>
    <w:lvl w:ilvl="5" w:tplc="BDE6BE82">
      <w:numFmt w:val="bullet"/>
      <w:lvlText w:val="•"/>
      <w:lvlJc w:val="left"/>
      <w:pPr>
        <w:ind w:left="5398" w:hanging="360"/>
      </w:pPr>
      <w:rPr>
        <w:rFonts w:hint="default"/>
        <w:lang w:val="ru-RU" w:eastAsia="ru-RU" w:bidi="ru-RU"/>
      </w:rPr>
    </w:lvl>
    <w:lvl w:ilvl="6" w:tplc="18D05DDE">
      <w:numFmt w:val="bullet"/>
      <w:lvlText w:val="•"/>
      <w:lvlJc w:val="left"/>
      <w:pPr>
        <w:ind w:left="6328" w:hanging="360"/>
      </w:pPr>
      <w:rPr>
        <w:rFonts w:hint="default"/>
        <w:lang w:val="ru-RU" w:eastAsia="ru-RU" w:bidi="ru-RU"/>
      </w:rPr>
    </w:lvl>
    <w:lvl w:ilvl="7" w:tplc="AC000E6E">
      <w:numFmt w:val="bullet"/>
      <w:lvlText w:val="•"/>
      <w:lvlJc w:val="left"/>
      <w:pPr>
        <w:ind w:left="7257" w:hanging="360"/>
      </w:pPr>
      <w:rPr>
        <w:rFonts w:hint="default"/>
        <w:lang w:val="ru-RU" w:eastAsia="ru-RU" w:bidi="ru-RU"/>
      </w:rPr>
    </w:lvl>
    <w:lvl w:ilvl="8" w:tplc="099AD7FC">
      <w:numFmt w:val="bullet"/>
      <w:lvlText w:val="•"/>
      <w:lvlJc w:val="left"/>
      <w:pPr>
        <w:ind w:left="8187" w:hanging="360"/>
      </w:pPr>
      <w:rPr>
        <w:rFonts w:hint="default"/>
        <w:lang w:val="ru-RU" w:eastAsia="ru-RU" w:bidi="ru-RU"/>
      </w:rPr>
    </w:lvl>
  </w:abstractNum>
  <w:abstractNum w:abstractNumId="5" w15:restartNumberingAfterBreak="0">
    <w:nsid w:val="40AF3DDF"/>
    <w:multiLevelType w:val="hybridMultilevel"/>
    <w:tmpl w:val="B612649C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95B8E"/>
    <w:multiLevelType w:val="hybridMultilevel"/>
    <w:tmpl w:val="440A8BB2"/>
    <w:lvl w:ilvl="0" w:tplc="CEC29BF4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ru-RU" w:eastAsia="ru-RU" w:bidi="ru-RU"/>
      </w:rPr>
    </w:lvl>
    <w:lvl w:ilvl="1" w:tplc="5D38CB8C">
      <w:numFmt w:val="bullet"/>
      <w:lvlText w:val="•"/>
      <w:lvlJc w:val="left"/>
      <w:pPr>
        <w:ind w:left="1418" w:hanging="360"/>
      </w:pPr>
      <w:rPr>
        <w:rFonts w:hint="default"/>
        <w:lang w:val="ru-RU" w:eastAsia="ru-RU" w:bidi="ru-RU"/>
      </w:rPr>
    </w:lvl>
    <w:lvl w:ilvl="2" w:tplc="5A947210">
      <w:numFmt w:val="bullet"/>
      <w:lvlText w:val="•"/>
      <w:lvlJc w:val="left"/>
      <w:pPr>
        <w:ind w:left="2377" w:hanging="360"/>
      </w:pPr>
      <w:rPr>
        <w:rFonts w:hint="default"/>
        <w:lang w:val="ru-RU" w:eastAsia="ru-RU" w:bidi="ru-RU"/>
      </w:rPr>
    </w:lvl>
    <w:lvl w:ilvl="3" w:tplc="497A631A">
      <w:numFmt w:val="bullet"/>
      <w:lvlText w:val="•"/>
      <w:lvlJc w:val="left"/>
      <w:pPr>
        <w:ind w:left="3335" w:hanging="360"/>
      </w:pPr>
      <w:rPr>
        <w:rFonts w:hint="default"/>
        <w:lang w:val="ru-RU" w:eastAsia="ru-RU" w:bidi="ru-RU"/>
      </w:rPr>
    </w:lvl>
    <w:lvl w:ilvl="4" w:tplc="502611CA">
      <w:numFmt w:val="bullet"/>
      <w:lvlText w:val="•"/>
      <w:lvlJc w:val="left"/>
      <w:pPr>
        <w:ind w:left="4294" w:hanging="360"/>
      </w:pPr>
      <w:rPr>
        <w:rFonts w:hint="default"/>
        <w:lang w:val="ru-RU" w:eastAsia="ru-RU" w:bidi="ru-RU"/>
      </w:rPr>
    </w:lvl>
    <w:lvl w:ilvl="5" w:tplc="F99A40BC">
      <w:numFmt w:val="bullet"/>
      <w:lvlText w:val="•"/>
      <w:lvlJc w:val="left"/>
      <w:pPr>
        <w:ind w:left="5253" w:hanging="360"/>
      </w:pPr>
      <w:rPr>
        <w:rFonts w:hint="default"/>
        <w:lang w:val="ru-RU" w:eastAsia="ru-RU" w:bidi="ru-RU"/>
      </w:rPr>
    </w:lvl>
    <w:lvl w:ilvl="6" w:tplc="EA346A94">
      <w:numFmt w:val="bullet"/>
      <w:lvlText w:val="•"/>
      <w:lvlJc w:val="left"/>
      <w:pPr>
        <w:ind w:left="6211" w:hanging="360"/>
      </w:pPr>
      <w:rPr>
        <w:rFonts w:hint="default"/>
        <w:lang w:val="ru-RU" w:eastAsia="ru-RU" w:bidi="ru-RU"/>
      </w:rPr>
    </w:lvl>
    <w:lvl w:ilvl="7" w:tplc="187A403E">
      <w:numFmt w:val="bullet"/>
      <w:lvlText w:val="•"/>
      <w:lvlJc w:val="left"/>
      <w:pPr>
        <w:ind w:left="7170" w:hanging="360"/>
      </w:pPr>
      <w:rPr>
        <w:rFonts w:hint="default"/>
        <w:lang w:val="ru-RU" w:eastAsia="ru-RU" w:bidi="ru-RU"/>
      </w:rPr>
    </w:lvl>
    <w:lvl w:ilvl="8" w:tplc="053AE79C">
      <w:numFmt w:val="bullet"/>
      <w:lvlText w:val="•"/>
      <w:lvlJc w:val="left"/>
      <w:pPr>
        <w:ind w:left="8129" w:hanging="360"/>
      </w:pPr>
      <w:rPr>
        <w:rFonts w:hint="default"/>
        <w:lang w:val="ru-RU" w:eastAsia="ru-RU" w:bidi="ru-RU"/>
      </w:rPr>
    </w:lvl>
  </w:abstractNum>
  <w:abstractNum w:abstractNumId="7" w15:restartNumberingAfterBreak="0">
    <w:nsid w:val="60C811A4"/>
    <w:multiLevelType w:val="hybridMultilevel"/>
    <w:tmpl w:val="F386149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13A70"/>
    <w:multiLevelType w:val="hybridMultilevel"/>
    <w:tmpl w:val="350C8E1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164F7"/>
    <w:rsid w:val="000164F7"/>
    <w:rsid w:val="00020FBA"/>
    <w:rsid w:val="000C128B"/>
    <w:rsid w:val="0037648C"/>
    <w:rsid w:val="005144FB"/>
    <w:rsid w:val="00570575"/>
    <w:rsid w:val="005B6D93"/>
    <w:rsid w:val="006021CD"/>
    <w:rsid w:val="006349D7"/>
    <w:rsid w:val="009F452F"/>
    <w:rsid w:val="00E44055"/>
    <w:rsid w:val="00FC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0B033DA8"/>
  <w15:docId w15:val="{B1BFD667-BB24-4FC6-8DDC-BDB62F98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4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462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2" w:lineRule="exact"/>
      <w:ind w:left="108"/>
    </w:pPr>
  </w:style>
  <w:style w:type="paragraph" w:styleId="a5">
    <w:name w:val="Normal (Web)"/>
    <w:basedOn w:val="a"/>
    <w:rsid w:val="005144F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footnote text"/>
    <w:aliases w:val="Основной текст с отступом1,Основной текст с отступом11,Body Text Indent,Знак1,Body Text Indent1"/>
    <w:basedOn w:val="a"/>
    <w:link w:val="a7"/>
    <w:unhideWhenUsed/>
    <w:rsid w:val="00E44055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bidi="ar-SA"/>
    </w:rPr>
  </w:style>
  <w:style w:type="character" w:customStyle="1" w:styleId="a7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6"/>
    <w:rsid w:val="00E44055"/>
    <w:rPr>
      <w:rFonts w:eastAsiaTheme="minorEastAsia"/>
      <w:sz w:val="20"/>
      <w:szCs w:val="20"/>
      <w:lang w:val="ru-RU" w:eastAsia="ru-RU"/>
    </w:rPr>
  </w:style>
  <w:style w:type="character" w:styleId="a8">
    <w:name w:val="footnote reference"/>
    <w:basedOn w:val="a0"/>
    <w:uiPriority w:val="99"/>
    <w:unhideWhenUsed/>
    <w:rsid w:val="00E4405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20FB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0FBA"/>
    <w:rPr>
      <w:rFonts w:ascii="Times New Roman" w:eastAsia="Times New Roman" w:hAnsi="Times New Roman" w:cs="Times New Roman"/>
      <w:lang w:val="ru-RU" w:eastAsia="ru-RU" w:bidi="ru-RU"/>
    </w:rPr>
  </w:style>
  <w:style w:type="paragraph" w:styleId="ab">
    <w:name w:val="footer"/>
    <w:basedOn w:val="a"/>
    <w:link w:val="ac"/>
    <w:uiPriority w:val="99"/>
    <w:unhideWhenUsed/>
    <w:rsid w:val="00020FB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0FBA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5753</Words>
  <Characters>32795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4</cp:revision>
  <dcterms:created xsi:type="dcterms:W3CDTF">2021-01-26T07:37:00Z</dcterms:created>
  <dcterms:modified xsi:type="dcterms:W3CDTF">2023-09-07T19:27:00Z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2021-01-26T00:00:00Z</vt:filetime>
  </property>
</Properties>
</file>